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78" w:rsidRPr="00CE5178" w:rsidRDefault="00CE5178" w:rsidP="00CE5178">
      <w:pPr>
        <w:spacing w:after="0"/>
        <w:rPr>
          <w:rFonts w:ascii="Times New Roman" w:hAnsi="Times New Roman" w:cs="Times New Roman"/>
        </w:rPr>
      </w:pPr>
      <w:bookmarkStart w:id="0" w:name="_Hlk71727506"/>
      <w:r w:rsidRPr="00CE517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57785</wp:posOffset>
            </wp:positionV>
            <wp:extent cx="520065" cy="628015"/>
            <wp:effectExtent l="19050" t="0" r="0" b="0"/>
            <wp:wrapSquare wrapText="bothSides"/>
            <wp:docPr id="3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178" w:rsidRPr="00CE5178" w:rsidRDefault="00CE5178" w:rsidP="00CE5178">
      <w:pPr>
        <w:spacing w:after="0"/>
        <w:rPr>
          <w:rFonts w:ascii="Times New Roman" w:hAnsi="Times New Roman" w:cs="Times New Roman"/>
        </w:rPr>
      </w:pPr>
    </w:p>
    <w:p w:rsidR="00CE5178" w:rsidRPr="00CE5178" w:rsidRDefault="00CE5178" w:rsidP="00CE5178">
      <w:pPr>
        <w:pStyle w:val="1"/>
        <w:tabs>
          <w:tab w:val="left" w:pos="708"/>
        </w:tabs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CE5178" w:rsidRPr="00CE5178" w:rsidRDefault="00CE5178" w:rsidP="00CE517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E5178" w:rsidRPr="00CE5178" w:rsidRDefault="00CE5178" w:rsidP="00CE51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178"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CE5178" w:rsidRPr="00CE5178" w:rsidRDefault="00CE5178" w:rsidP="00CE51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178">
        <w:rPr>
          <w:rFonts w:ascii="Times New Roman" w:hAnsi="Times New Roman" w:cs="Times New Roman"/>
          <w:b/>
          <w:bCs/>
          <w:sz w:val="28"/>
          <w:szCs w:val="28"/>
        </w:rPr>
        <w:t>город Мыски</w:t>
      </w:r>
    </w:p>
    <w:p w:rsidR="00CE5178" w:rsidRPr="00CE5178" w:rsidRDefault="00CE5178" w:rsidP="00CE5178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7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CE5178">
        <w:rPr>
          <w:rFonts w:ascii="Times New Roman" w:hAnsi="Times New Roman" w:cs="Times New Roman"/>
          <w:b/>
          <w:sz w:val="28"/>
          <w:szCs w:val="28"/>
        </w:rPr>
        <w:t>Мысковского</w:t>
      </w:r>
      <w:proofErr w:type="spellEnd"/>
      <w:r w:rsidRPr="00CE517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E5178" w:rsidRPr="00CE5178" w:rsidRDefault="00CE5178" w:rsidP="00CE517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CE5178">
        <w:rPr>
          <w:rFonts w:ascii="Times New Roman" w:hAnsi="Times New Roman" w:cs="Times New Roman"/>
          <w:i w:val="0"/>
          <w:sz w:val="30"/>
        </w:rPr>
        <w:t xml:space="preserve">ПОСТАНОВЛЕНИЕ </w:t>
      </w:r>
    </w:p>
    <w:p w:rsidR="00CE5178" w:rsidRPr="00CE5178" w:rsidRDefault="00CE5178" w:rsidP="00CE51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E5178" w:rsidRPr="00CE5178" w:rsidRDefault="00CE5178" w:rsidP="00CE5178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CE5178">
        <w:rPr>
          <w:rFonts w:ascii="Times New Roman" w:hAnsi="Times New Roman" w:cs="Times New Roman"/>
          <w:sz w:val="28"/>
        </w:rPr>
        <w:t xml:space="preserve">от </w:t>
      </w:r>
      <w:r w:rsidR="00C13CFB">
        <w:rPr>
          <w:rFonts w:ascii="Times New Roman" w:hAnsi="Times New Roman" w:cs="Times New Roman"/>
          <w:sz w:val="28"/>
          <w:u w:val="single"/>
        </w:rPr>
        <w:t>20.03.2024</w:t>
      </w:r>
      <w:r w:rsidRPr="00CE5178">
        <w:rPr>
          <w:rFonts w:ascii="Times New Roman" w:hAnsi="Times New Roman" w:cs="Times New Roman"/>
          <w:sz w:val="28"/>
        </w:rPr>
        <w:t xml:space="preserve"> № </w:t>
      </w:r>
      <w:r w:rsidR="00C13CFB">
        <w:rPr>
          <w:rFonts w:ascii="Times New Roman" w:hAnsi="Times New Roman" w:cs="Times New Roman"/>
          <w:sz w:val="28"/>
          <w:u w:val="single"/>
        </w:rPr>
        <w:t>285-нп</w:t>
      </w:r>
    </w:p>
    <w:p w:rsidR="00F95B2C" w:rsidRDefault="00F95B2C" w:rsidP="00F95B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178" w:rsidRPr="00F95B2C" w:rsidRDefault="00CE5178" w:rsidP="00F95B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F95B2C" w:rsidRDefault="00816E50" w:rsidP="00732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50">
        <w:rPr>
          <w:rFonts w:ascii="Times New Roman" w:hAnsi="Times New Roman" w:cs="Times New Roman"/>
          <w:b/>
          <w:sz w:val="28"/>
          <w:szCs w:val="28"/>
        </w:rPr>
        <w:t>О создании Центра тестирования по выполнению нормативов</w:t>
      </w:r>
      <w:r w:rsidR="001C5A67">
        <w:rPr>
          <w:rFonts w:ascii="Times New Roman" w:hAnsi="Times New Roman" w:cs="Times New Roman"/>
          <w:b/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 (ГТО)</w:t>
      </w:r>
      <w:r w:rsidRPr="00816E50">
        <w:rPr>
          <w:rFonts w:ascii="Times New Roman" w:hAnsi="Times New Roman" w:cs="Times New Roman"/>
          <w:b/>
          <w:sz w:val="28"/>
          <w:szCs w:val="28"/>
        </w:rPr>
        <w:t xml:space="preserve"> в  </w:t>
      </w:r>
      <w:proofErr w:type="spellStart"/>
      <w:r w:rsidRPr="00816E50">
        <w:rPr>
          <w:rFonts w:ascii="Times New Roman" w:hAnsi="Times New Roman" w:cs="Times New Roman"/>
          <w:b/>
          <w:sz w:val="28"/>
          <w:szCs w:val="28"/>
        </w:rPr>
        <w:t>Мысковском</w:t>
      </w:r>
      <w:proofErr w:type="spellEnd"/>
      <w:r w:rsidRPr="00816E50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F95B2C" w:rsidRPr="00F95B2C" w:rsidRDefault="00F95B2C" w:rsidP="00F95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50" w:rsidRPr="00816E50" w:rsidRDefault="00816E50" w:rsidP="00C33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DA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5F0F" w:rsidRPr="00554DA8">
        <w:rPr>
          <w:rFonts w:ascii="Times New Roman" w:hAnsi="Times New Roman" w:cs="Times New Roman"/>
          <w:sz w:val="28"/>
          <w:szCs w:val="28"/>
        </w:rPr>
        <w:t>с</w:t>
      </w:r>
      <w:r w:rsidR="00F25F0F" w:rsidRPr="00C3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EC58B8" w:rsidRPr="00C3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</w:t>
        </w:r>
        <w:r w:rsidR="003D20A7" w:rsidRPr="00C3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ью</w:t>
        </w:r>
        <w:r w:rsidR="00EC58B8" w:rsidRPr="00C3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C33C37">
        <w:rPr>
          <w:rFonts w:ascii="Times New Roman" w:hAnsi="Times New Roman" w:cs="Times New Roman"/>
          <w:sz w:val="28"/>
          <w:szCs w:val="28"/>
        </w:rPr>
        <w:t xml:space="preserve"> статьи 31.2 </w:t>
      </w:r>
      <w:r w:rsidR="00EC58B8">
        <w:rPr>
          <w:rFonts w:ascii="Times New Roman" w:hAnsi="Times New Roman" w:cs="Times New Roman"/>
          <w:sz w:val="28"/>
          <w:szCs w:val="28"/>
        </w:rPr>
        <w:t xml:space="preserve">Федерального закона от 04.12.2007 № 329-ФЗ «О физической культуре и спорте в Российской Федерации», </w:t>
      </w:r>
      <w:r w:rsidR="00F25F0F" w:rsidRPr="00554DA8">
        <w:rPr>
          <w:rFonts w:ascii="Times New Roman" w:hAnsi="Times New Roman" w:cs="Times New Roman"/>
          <w:sz w:val="28"/>
          <w:szCs w:val="28"/>
        </w:rPr>
        <w:t>Прика</w:t>
      </w:r>
      <w:r w:rsidR="001C5A67">
        <w:rPr>
          <w:rFonts w:ascii="Times New Roman" w:hAnsi="Times New Roman" w:cs="Times New Roman"/>
          <w:sz w:val="28"/>
          <w:szCs w:val="28"/>
        </w:rPr>
        <w:t>з</w:t>
      </w:r>
      <w:r w:rsidR="00554DA8">
        <w:rPr>
          <w:rFonts w:ascii="Times New Roman" w:hAnsi="Times New Roman" w:cs="Times New Roman"/>
          <w:sz w:val="28"/>
          <w:szCs w:val="28"/>
        </w:rPr>
        <w:t>ом</w:t>
      </w:r>
      <w:r w:rsidR="00F25F0F" w:rsidRPr="00554DA8">
        <w:rPr>
          <w:rFonts w:ascii="Times New Roman" w:hAnsi="Times New Roman" w:cs="Times New Roman"/>
          <w:sz w:val="28"/>
          <w:szCs w:val="28"/>
        </w:rPr>
        <w:t xml:space="preserve"> Минспорта России от 21.12.2015 </w:t>
      </w:r>
      <w:r w:rsidR="001C5A67">
        <w:rPr>
          <w:rFonts w:ascii="Times New Roman" w:hAnsi="Times New Roman" w:cs="Times New Roman"/>
          <w:sz w:val="28"/>
          <w:szCs w:val="28"/>
        </w:rPr>
        <w:t>№</w:t>
      </w:r>
      <w:r w:rsidR="00F25F0F" w:rsidRPr="00554DA8">
        <w:rPr>
          <w:rFonts w:ascii="Times New Roman" w:hAnsi="Times New Roman" w:cs="Times New Roman"/>
          <w:sz w:val="28"/>
          <w:szCs w:val="28"/>
        </w:rPr>
        <w:t xml:space="preserve"> 1219</w:t>
      </w:r>
      <w:r w:rsidR="001C5A67">
        <w:rPr>
          <w:rFonts w:ascii="Times New Roman" w:hAnsi="Times New Roman" w:cs="Times New Roman"/>
          <w:sz w:val="28"/>
          <w:szCs w:val="28"/>
        </w:rPr>
        <w:t xml:space="preserve"> «</w:t>
      </w:r>
      <w:r w:rsidR="00F25F0F" w:rsidRPr="00554DA8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центров тестирования по выполнению нормативов испытаний (тестов) Всероссийского физкультурно-спортивного комплекса </w:t>
      </w:r>
      <w:r w:rsidR="001C5A67">
        <w:rPr>
          <w:rFonts w:ascii="Times New Roman" w:hAnsi="Times New Roman" w:cs="Times New Roman"/>
          <w:sz w:val="28"/>
          <w:szCs w:val="28"/>
        </w:rPr>
        <w:t>«</w:t>
      </w:r>
      <w:r w:rsidR="00F25F0F" w:rsidRPr="00554DA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1C5A67">
        <w:rPr>
          <w:rFonts w:ascii="Times New Roman" w:hAnsi="Times New Roman" w:cs="Times New Roman"/>
          <w:sz w:val="28"/>
          <w:szCs w:val="28"/>
        </w:rPr>
        <w:t xml:space="preserve">» (ГТО) и положения о них», </w:t>
      </w:r>
      <w:r w:rsidRPr="00816E50">
        <w:rPr>
          <w:rFonts w:ascii="Times New Roman" w:hAnsi="Times New Roman" w:cs="Times New Roman"/>
          <w:sz w:val="28"/>
          <w:szCs w:val="28"/>
        </w:rPr>
        <w:t>Уставо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816E50" w:rsidRPr="00816E50" w:rsidRDefault="00816E50" w:rsidP="00C3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50">
        <w:rPr>
          <w:rFonts w:ascii="Times New Roman" w:hAnsi="Times New Roman" w:cs="Times New Roman"/>
          <w:sz w:val="28"/>
          <w:szCs w:val="28"/>
        </w:rPr>
        <w:t>1. Создать Центр тестирования по выполнению</w:t>
      </w:r>
      <w:r w:rsidR="00C33C37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816E50">
        <w:rPr>
          <w:rFonts w:ascii="Times New Roman" w:hAnsi="Times New Roman" w:cs="Times New Roman"/>
          <w:sz w:val="28"/>
          <w:szCs w:val="28"/>
        </w:rPr>
        <w:t xml:space="preserve"> испытаний (тестов)</w:t>
      </w:r>
      <w:r w:rsidR="00C33C37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в </w:t>
      </w:r>
      <w:proofErr w:type="spellStart"/>
      <w:r w:rsidR="00C33C37">
        <w:rPr>
          <w:rFonts w:ascii="Times New Roman" w:hAnsi="Times New Roman" w:cs="Times New Roman"/>
          <w:sz w:val="28"/>
          <w:szCs w:val="28"/>
        </w:rPr>
        <w:t>Мысковском</w:t>
      </w:r>
      <w:proofErr w:type="spellEnd"/>
      <w:r w:rsidR="00C33C3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816E50">
        <w:rPr>
          <w:rFonts w:ascii="Times New Roman" w:hAnsi="Times New Roman" w:cs="Times New Roman"/>
          <w:sz w:val="28"/>
          <w:szCs w:val="28"/>
        </w:rPr>
        <w:t xml:space="preserve"> на базе Муниципального автономного учреждения </w:t>
      </w:r>
      <w:proofErr w:type="spellStart"/>
      <w:r w:rsidRPr="00816E50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816E50">
        <w:rPr>
          <w:rFonts w:ascii="Times New Roman" w:hAnsi="Times New Roman" w:cs="Times New Roman"/>
          <w:sz w:val="28"/>
          <w:szCs w:val="28"/>
        </w:rPr>
        <w:t xml:space="preserve"> городского округа «Спортивно-оздоровительный комплекс «Олимпиец»».</w:t>
      </w:r>
    </w:p>
    <w:p w:rsidR="00816E50" w:rsidRDefault="00C33C37" w:rsidP="0081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6E50">
        <w:rPr>
          <w:rFonts w:ascii="Times New Roman" w:hAnsi="Times New Roman" w:cs="Times New Roman"/>
          <w:sz w:val="28"/>
          <w:szCs w:val="28"/>
        </w:rPr>
        <w:t xml:space="preserve">. Наделить </w:t>
      </w:r>
      <w:r w:rsidR="00816E50" w:rsidRPr="00816E50">
        <w:rPr>
          <w:rFonts w:ascii="Times New Roman" w:hAnsi="Times New Roman" w:cs="Times New Roman"/>
          <w:sz w:val="28"/>
          <w:szCs w:val="28"/>
        </w:rPr>
        <w:t xml:space="preserve">правом по оценке выполнения нормативов испытаний (тестов) Всероссийского физкультурно-спортивного комплекса </w:t>
      </w:r>
      <w:r w:rsidR="00816E50">
        <w:rPr>
          <w:rFonts w:ascii="Times New Roman" w:hAnsi="Times New Roman" w:cs="Times New Roman"/>
          <w:sz w:val="28"/>
          <w:szCs w:val="28"/>
        </w:rPr>
        <w:t>«</w:t>
      </w:r>
      <w:r w:rsidR="00816E50" w:rsidRPr="00816E50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816E50">
        <w:rPr>
          <w:rFonts w:ascii="Times New Roman" w:hAnsi="Times New Roman" w:cs="Times New Roman"/>
          <w:sz w:val="28"/>
          <w:szCs w:val="28"/>
        </w:rPr>
        <w:t>»</w:t>
      </w:r>
      <w:r w:rsidR="00816E50" w:rsidRPr="00816E50">
        <w:rPr>
          <w:rFonts w:ascii="Times New Roman" w:hAnsi="Times New Roman" w:cs="Times New Roman"/>
          <w:sz w:val="28"/>
          <w:szCs w:val="28"/>
        </w:rPr>
        <w:t xml:space="preserve"> (ГТО) Муниципальное автономное учреждение </w:t>
      </w:r>
      <w:proofErr w:type="spellStart"/>
      <w:r w:rsidR="00816E50" w:rsidRPr="00816E50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816E50" w:rsidRPr="00816E50">
        <w:rPr>
          <w:rFonts w:ascii="Times New Roman" w:hAnsi="Times New Roman" w:cs="Times New Roman"/>
          <w:sz w:val="28"/>
          <w:szCs w:val="28"/>
        </w:rPr>
        <w:t xml:space="preserve"> городского округа «Спортивно-оздоровительный комплекс «Олимпиец».</w:t>
      </w:r>
    </w:p>
    <w:p w:rsidR="00C33C37" w:rsidRDefault="00C33C37" w:rsidP="0081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E50" w:rsidRPr="00816E50">
        <w:rPr>
          <w:rFonts w:ascii="Times New Roman" w:hAnsi="Times New Roman" w:cs="Times New Roman"/>
          <w:sz w:val="28"/>
          <w:szCs w:val="28"/>
        </w:rPr>
        <w:t xml:space="preserve">. Директору Муниципального автономного учреждения </w:t>
      </w:r>
      <w:proofErr w:type="spellStart"/>
      <w:r w:rsidR="00816E50" w:rsidRPr="00816E50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816E50" w:rsidRPr="00816E50">
        <w:rPr>
          <w:rFonts w:ascii="Times New Roman" w:hAnsi="Times New Roman" w:cs="Times New Roman"/>
          <w:sz w:val="28"/>
          <w:szCs w:val="28"/>
        </w:rPr>
        <w:t xml:space="preserve"> городского округа «Спортивно-оздоровительный </w:t>
      </w:r>
      <w:r w:rsidR="00F31F37">
        <w:rPr>
          <w:rFonts w:ascii="Times New Roman" w:hAnsi="Times New Roman" w:cs="Times New Roman"/>
          <w:sz w:val="28"/>
          <w:szCs w:val="28"/>
        </w:rPr>
        <w:t>комплекс «Олимпиец»</w:t>
      </w:r>
      <w:r w:rsidR="00816E50">
        <w:rPr>
          <w:rFonts w:ascii="Times New Roman" w:hAnsi="Times New Roman" w:cs="Times New Roman"/>
          <w:sz w:val="28"/>
          <w:szCs w:val="28"/>
        </w:rPr>
        <w:t xml:space="preserve"> Шпак Е.А.</w:t>
      </w:r>
      <w:bookmarkStart w:id="1" w:name="_GoBack"/>
      <w:bookmarkEnd w:id="1"/>
      <w:r w:rsidR="00816E50" w:rsidRPr="00816E50">
        <w:rPr>
          <w:rFonts w:ascii="Times New Roman" w:hAnsi="Times New Roman" w:cs="Times New Roman"/>
          <w:sz w:val="28"/>
          <w:szCs w:val="28"/>
        </w:rPr>
        <w:t xml:space="preserve"> организовать работу </w:t>
      </w:r>
      <w:r w:rsidRPr="00816E50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E50">
        <w:rPr>
          <w:rFonts w:ascii="Times New Roman" w:hAnsi="Times New Roman" w:cs="Times New Roman"/>
          <w:sz w:val="28"/>
          <w:szCs w:val="28"/>
        </w:rPr>
        <w:t xml:space="preserve"> тестирования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816E50">
        <w:rPr>
          <w:rFonts w:ascii="Times New Roman" w:hAnsi="Times New Roman" w:cs="Times New Roman"/>
          <w:sz w:val="28"/>
          <w:szCs w:val="28"/>
        </w:rPr>
        <w:t xml:space="preserve"> испытаний (тестов)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  <w:r w:rsidRPr="00816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50" w:rsidRDefault="00C33C37" w:rsidP="0081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5B2C" w:rsidRPr="00F95B2C">
        <w:rPr>
          <w:rFonts w:ascii="Times New Roman" w:hAnsi="Times New Roman" w:cs="Times New Roman"/>
          <w:sz w:val="28"/>
          <w:szCs w:val="28"/>
        </w:rPr>
        <w:t xml:space="preserve">. </w:t>
      </w:r>
      <w:r w:rsidR="00816E50" w:rsidRPr="00816E50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</w:t>
      </w:r>
      <w:proofErr w:type="spellStart"/>
      <w:r w:rsidR="00816E50" w:rsidRPr="00816E50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816E50" w:rsidRPr="00816E5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816E50" w:rsidRPr="00816E50">
        <w:rPr>
          <w:rFonts w:ascii="Times New Roman" w:hAnsi="Times New Roman" w:cs="Times New Roman"/>
          <w:sz w:val="28"/>
          <w:szCs w:val="28"/>
        </w:rPr>
        <w:t>Мукечековой</w:t>
      </w:r>
      <w:proofErr w:type="spellEnd"/>
      <w:r w:rsidR="00816E50" w:rsidRPr="00816E50">
        <w:rPr>
          <w:rFonts w:ascii="Times New Roman" w:hAnsi="Times New Roman" w:cs="Times New Roman"/>
          <w:sz w:val="28"/>
          <w:szCs w:val="28"/>
        </w:rPr>
        <w:t xml:space="preserve"> Л.В. обеспечить официальное опубликование настоящего постановления в городской газете «Мыски» и на сайте «Электронный бюллетень </w:t>
      </w:r>
      <w:proofErr w:type="spellStart"/>
      <w:r w:rsidR="00816E50" w:rsidRPr="00816E50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816E50" w:rsidRPr="00816E50">
        <w:rPr>
          <w:rFonts w:ascii="Times New Roman" w:hAnsi="Times New Roman" w:cs="Times New Roman"/>
          <w:sz w:val="28"/>
          <w:szCs w:val="28"/>
        </w:rPr>
        <w:t xml:space="preserve"> городского округа (электронный адрес в информационно-телекоммуникационной сети «Интернет» - pravo-myskiadmin.ru).</w:t>
      </w:r>
    </w:p>
    <w:p w:rsidR="00F95B2C" w:rsidRDefault="00C33C37" w:rsidP="0081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5B2C" w:rsidRPr="00F95B2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16E50" w:rsidRPr="00816E50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 (обнародования)</w:t>
      </w:r>
      <w:r w:rsidR="00816E50">
        <w:rPr>
          <w:rFonts w:ascii="Times New Roman" w:hAnsi="Times New Roman" w:cs="Times New Roman"/>
          <w:sz w:val="28"/>
          <w:szCs w:val="28"/>
        </w:rPr>
        <w:t>.</w:t>
      </w:r>
    </w:p>
    <w:p w:rsidR="00B13BFA" w:rsidRPr="00F95B2C" w:rsidRDefault="00C33C37" w:rsidP="00F9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3BFA" w:rsidRPr="00F95B2C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</w:t>
      </w:r>
      <w:r w:rsidR="00F95B2C">
        <w:rPr>
          <w:rFonts w:ascii="Times New Roman" w:hAnsi="Times New Roman" w:cs="Times New Roman"/>
          <w:sz w:val="28"/>
          <w:szCs w:val="28"/>
        </w:rPr>
        <w:t>п</w:t>
      </w:r>
      <w:r w:rsidR="00B13BFA" w:rsidRPr="00F95B2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proofErr w:type="spellStart"/>
      <w:r w:rsidR="00B13BFA" w:rsidRPr="00F95B2C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B13BFA" w:rsidRPr="00F95B2C">
        <w:rPr>
          <w:rFonts w:ascii="Times New Roman" w:hAnsi="Times New Roman" w:cs="Times New Roman"/>
          <w:sz w:val="28"/>
          <w:szCs w:val="28"/>
        </w:rPr>
        <w:t xml:space="preserve"> городского округа по национальной политике и социальным вопросам Р.П. </w:t>
      </w:r>
      <w:proofErr w:type="spellStart"/>
      <w:r w:rsidR="00B13BFA" w:rsidRPr="00F95B2C">
        <w:rPr>
          <w:rFonts w:ascii="Times New Roman" w:hAnsi="Times New Roman" w:cs="Times New Roman"/>
          <w:sz w:val="28"/>
          <w:szCs w:val="28"/>
        </w:rPr>
        <w:t>Апонькина</w:t>
      </w:r>
      <w:proofErr w:type="spellEnd"/>
      <w:r w:rsidR="00B13BFA" w:rsidRPr="00F95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578" w:rsidRPr="00F95B2C" w:rsidRDefault="00AD4578" w:rsidP="00F95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2C" w:rsidRDefault="00F95B2C" w:rsidP="00F9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178" w:rsidRPr="00F95B2C" w:rsidRDefault="00CE5178" w:rsidP="00F9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2C" w:rsidRPr="00F95B2C" w:rsidRDefault="00F95B2C" w:rsidP="00F9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178" w:rsidRPr="00E55560" w:rsidRDefault="00CE5178" w:rsidP="00DC0ACD">
      <w:pPr>
        <w:pStyle w:val="aff4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55560">
        <w:rPr>
          <w:rFonts w:ascii="Times New Roman" w:hAnsi="Times New Roman"/>
          <w:sz w:val="28"/>
          <w:szCs w:val="28"/>
        </w:rPr>
        <w:t>Мысковского</w:t>
      </w:r>
      <w:proofErr w:type="spellEnd"/>
    </w:p>
    <w:p w:rsidR="00CE5178" w:rsidRPr="00F772F2" w:rsidRDefault="00CE5178" w:rsidP="00DC0ACD">
      <w:pPr>
        <w:pStyle w:val="aff4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</w:p>
    <w:sectPr w:rsidR="00CE5178" w:rsidRPr="00F772F2" w:rsidSect="00CE51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1">
    <w:nsid w:val="0763138C"/>
    <w:multiLevelType w:val="hybridMultilevel"/>
    <w:tmpl w:val="82649876"/>
    <w:lvl w:ilvl="0" w:tplc="FEC2EFF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3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4">
    <w:nsid w:val="0CE846CC"/>
    <w:multiLevelType w:val="multilevel"/>
    <w:tmpl w:val="AA5E69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6">
    <w:nsid w:val="150B6992"/>
    <w:multiLevelType w:val="hybridMultilevel"/>
    <w:tmpl w:val="61CC5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8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</w:rPr>
    </w:lvl>
  </w:abstractNum>
  <w:abstractNum w:abstractNumId="9">
    <w:nsid w:val="19EF2B99"/>
    <w:multiLevelType w:val="hybridMultilevel"/>
    <w:tmpl w:val="573C10FC"/>
    <w:lvl w:ilvl="0" w:tplc="6DC4748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</w:rPr>
    </w:lvl>
  </w:abstractNum>
  <w:abstractNum w:abstractNumId="11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</w:rPr>
    </w:lvl>
  </w:abstractNum>
  <w:abstractNum w:abstractNumId="12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3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4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5">
    <w:nsid w:val="37712D07"/>
    <w:multiLevelType w:val="multilevel"/>
    <w:tmpl w:val="D078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17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8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rFonts w:cs="Times New Roman"/>
        <w:spacing w:val="-4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spacing w:val="-4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spacing w:val="-4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spacing w:val="-4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spacing w:val="-4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spacing w:val="-4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spacing w:val="-4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spacing w:val="-4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spacing w:val="-4"/>
        <w:position w:val="0"/>
        <w:sz w:val="28"/>
        <w:szCs w:val="28"/>
      </w:rPr>
    </w:lvl>
  </w:abstractNum>
  <w:abstractNum w:abstractNumId="19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20">
    <w:nsid w:val="3DCF6E05"/>
    <w:multiLevelType w:val="multilevel"/>
    <w:tmpl w:val="3DC2A7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3EB55B8F"/>
    <w:multiLevelType w:val="hybridMultilevel"/>
    <w:tmpl w:val="DB722C94"/>
    <w:lvl w:ilvl="0" w:tplc="86AA908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position w:val="0"/>
        <w:sz w:val="28"/>
      </w:rPr>
    </w:lvl>
  </w:abstractNum>
  <w:abstractNum w:abstractNumId="23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24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5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26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27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28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29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30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1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32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position w:val="0"/>
        <w:sz w:val="28"/>
      </w:rPr>
    </w:lvl>
  </w:abstractNum>
  <w:abstractNum w:abstractNumId="33">
    <w:nsid w:val="60F679D4"/>
    <w:multiLevelType w:val="hybridMultilevel"/>
    <w:tmpl w:val="DFAC6DC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</w:rPr>
    </w:lvl>
  </w:abstractNum>
  <w:abstractNum w:abstractNumId="35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6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37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rFonts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rFonts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rFonts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cs="Times New Roman"/>
        <w:b/>
        <w:bCs/>
        <w:position w:val="0"/>
        <w:sz w:val="28"/>
        <w:szCs w:val="28"/>
      </w:rPr>
    </w:lvl>
  </w:abstractNum>
  <w:abstractNum w:abstractNumId="38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39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40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33"/>
  </w:num>
  <w:num w:numId="39">
    <w:abstractNumId w:val="6"/>
  </w:num>
  <w:num w:numId="40">
    <w:abstractNumId w:val="21"/>
  </w:num>
  <w:num w:numId="41">
    <w:abstractNumId w:val="9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4578"/>
    <w:rsid w:val="000A3E85"/>
    <w:rsid w:val="000F0A00"/>
    <w:rsid w:val="001C5A67"/>
    <w:rsid w:val="001C5D79"/>
    <w:rsid w:val="003A107E"/>
    <w:rsid w:val="003D20A7"/>
    <w:rsid w:val="003E44F3"/>
    <w:rsid w:val="004C0AA9"/>
    <w:rsid w:val="004C6723"/>
    <w:rsid w:val="00506947"/>
    <w:rsid w:val="00554DA8"/>
    <w:rsid w:val="00561F78"/>
    <w:rsid w:val="00687432"/>
    <w:rsid w:val="006D1ACC"/>
    <w:rsid w:val="006F2BDE"/>
    <w:rsid w:val="00700E35"/>
    <w:rsid w:val="00716525"/>
    <w:rsid w:val="00732B2C"/>
    <w:rsid w:val="007F6CAC"/>
    <w:rsid w:val="008141B5"/>
    <w:rsid w:val="00816E50"/>
    <w:rsid w:val="00823511"/>
    <w:rsid w:val="008B7C04"/>
    <w:rsid w:val="00990221"/>
    <w:rsid w:val="00A87EA6"/>
    <w:rsid w:val="00AA066A"/>
    <w:rsid w:val="00AA6227"/>
    <w:rsid w:val="00AD4578"/>
    <w:rsid w:val="00AE3C95"/>
    <w:rsid w:val="00B13BFA"/>
    <w:rsid w:val="00BB5F84"/>
    <w:rsid w:val="00C13CFB"/>
    <w:rsid w:val="00C33C37"/>
    <w:rsid w:val="00CB4F7C"/>
    <w:rsid w:val="00CE5178"/>
    <w:rsid w:val="00CF3712"/>
    <w:rsid w:val="00D2674D"/>
    <w:rsid w:val="00E161C1"/>
    <w:rsid w:val="00EA5905"/>
    <w:rsid w:val="00EC58B8"/>
    <w:rsid w:val="00F22C4D"/>
    <w:rsid w:val="00F25F0F"/>
    <w:rsid w:val="00F31F37"/>
    <w:rsid w:val="00F90EB0"/>
    <w:rsid w:val="00F9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CC"/>
  </w:style>
  <w:style w:type="paragraph" w:styleId="1">
    <w:name w:val="heading 1"/>
    <w:basedOn w:val="a"/>
    <w:next w:val="a"/>
    <w:link w:val="10"/>
    <w:uiPriority w:val="99"/>
    <w:qFormat/>
    <w:rsid w:val="00816E50"/>
    <w:pPr>
      <w:keepNext/>
      <w:spacing w:before="240" w:after="60" w:line="240" w:lineRule="auto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5B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5B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rsid w:val="00F95B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F95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10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16E50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lang w:eastAsia="ru-RU"/>
    </w:rPr>
  </w:style>
  <w:style w:type="character" w:styleId="a5">
    <w:name w:val="Hyperlink"/>
    <w:basedOn w:val="a0"/>
    <w:semiHidden/>
    <w:rsid w:val="00816E50"/>
    <w:rPr>
      <w:rFonts w:cs="Times New Roman"/>
      <w:color w:val="0000FF"/>
      <w:u w:val="single"/>
    </w:rPr>
  </w:style>
  <w:style w:type="character" w:styleId="a6">
    <w:name w:val="FollowedHyperlink"/>
    <w:basedOn w:val="a0"/>
    <w:semiHidden/>
    <w:rsid w:val="00816E50"/>
    <w:rPr>
      <w:rFonts w:cs="Times New Roman"/>
      <w:color w:val="800080"/>
      <w:u w:val="single"/>
    </w:rPr>
  </w:style>
  <w:style w:type="paragraph" w:styleId="a7">
    <w:name w:val="Normal (Web)"/>
    <w:basedOn w:val="a"/>
    <w:semiHidden/>
    <w:rsid w:val="00816E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816E50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u w:color="00000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16E50"/>
    <w:rPr>
      <w:rFonts w:ascii="Times New Roman" w:eastAsia="Calibri" w:hAnsi="Times New Roman" w:cs="Times New Roman"/>
      <w:color w:val="000000"/>
      <w:sz w:val="20"/>
      <w:szCs w:val="20"/>
      <w:u w:color="000000"/>
      <w:lang w:eastAsia="ru-RU"/>
    </w:rPr>
  </w:style>
  <w:style w:type="paragraph" w:styleId="aa">
    <w:name w:val="annotation text"/>
    <w:basedOn w:val="a"/>
    <w:link w:val="ab"/>
    <w:semiHidden/>
    <w:rsid w:val="00816E50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character" w:customStyle="1" w:styleId="ab">
    <w:name w:val="Текст примечания Знак"/>
    <w:basedOn w:val="a0"/>
    <w:link w:val="aa"/>
    <w:semiHidden/>
    <w:rsid w:val="00816E50"/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paragraph" w:styleId="ac">
    <w:name w:val="header"/>
    <w:basedOn w:val="a"/>
    <w:link w:val="ad"/>
    <w:semiHidden/>
    <w:rsid w:val="00816E5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semiHidden/>
    <w:rsid w:val="00816E50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semiHidden/>
    <w:rsid w:val="00816E5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816E50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f0">
    <w:name w:val="Title"/>
    <w:basedOn w:val="a"/>
    <w:link w:val="af1"/>
    <w:qFormat/>
    <w:rsid w:val="00816E5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816E5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f2">
    <w:name w:val="Body Text"/>
    <w:basedOn w:val="a"/>
    <w:link w:val="af3"/>
    <w:semiHidden/>
    <w:rsid w:val="00816E50"/>
    <w:pPr>
      <w:suppressAutoHyphens/>
      <w:spacing w:after="0" w:line="240" w:lineRule="auto"/>
      <w:jc w:val="center"/>
    </w:pPr>
    <w:rPr>
      <w:rFonts w:ascii="ATimes" w:eastAsia="Calibri" w:hAnsi="ATimes" w:cs="Times New Roman"/>
      <w:b/>
      <w:sz w:val="16"/>
      <w:szCs w:val="20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816E50"/>
    <w:rPr>
      <w:rFonts w:ascii="ATimes" w:eastAsia="Calibri" w:hAnsi="ATimes" w:cs="Times New Roman"/>
      <w:b/>
      <w:sz w:val="16"/>
      <w:szCs w:val="20"/>
      <w:lang w:eastAsia="ar-SA"/>
    </w:rPr>
  </w:style>
  <w:style w:type="paragraph" w:styleId="af4">
    <w:name w:val="annotation subject"/>
    <w:basedOn w:val="aa"/>
    <w:next w:val="aa"/>
    <w:link w:val="af5"/>
    <w:semiHidden/>
    <w:rsid w:val="00816E50"/>
    <w:rPr>
      <w:b/>
      <w:bCs/>
    </w:rPr>
  </w:style>
  <w:style w:type="character" w:customStyle="1" w:styleId="af5">
    <w:name w:val="Тема примечания Знак"/>
    <w:basedOn w:val="ab"/>
    <w:link w:val="af4"/>
    <w:semiHidden/>
    <w:rsid w:val="00816E50"/>
    <w:rPr>
      <w:rFonts w:ascii="Arial Unicode MS" w:eastAsia="Arial Unicode MS" w:hAnsi="Arial Unicode MS" w:cs="Times New Roman"/>
      <w:b/>
      <w:bCs/>
      <w:color w:val="000000"/>
      <w:sz w:val="20"/>
      <w:szCs w:val="20"/>
      <w:u w:color="000000"/>
    </w:rPr>
  </w:style>
  <w:style w:type="paragraph" w:styleId="af6">
    <w:name w:val="Balloon Text"/>
    <w:basedOn w:val="a"/>
    <w:link w:val="af7"/>
    <w:semiHidden/>
    <w:rsid w:val="00816E50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  <w:u w:color="000000"/>
    </w:rPr>
  </w:style>
  <w:style w:type="character" w:customStyle="1" w:styleId="af7">
    <w:name w:val="Текст выноски Знак"/>
    <w:basedOn w:val="a0"/>
    <w:link w:val="af6"/>
    <w:semiHidden/>
    <w:rsid w:val="00816E50"/>
    <w:rPr>
      <w:rFonts w:ascii="Tahoma" w:eastAsia="Arial Unicode MS" w:hAnsi="Tahoma" w:cs="Times New Roman"/>
      <w:color w:val="000000"/>
      <w:sz w:val="16"/>
      <w:szCs w:val="16"/>
      <w:u w:color="000000"/>
    </w:rPr>
  </w:style>
  <w:style w:type="paragraph" w:customStyle="1" w:styleId="11">
    <w:name w:val="Рецензия1"/>
    <w:semiHidden/>
    <w:rsid w:val="00816E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2">
    <w:name w:val="Абзац списка1"/>
    <w:basedOn w:val="a"/>
    <w:rsid w:val="00816E5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бычный1"/>
    <w:rsid w:val="00816E50"/>
    <w:pPr>
      <w:widowControl w:val="0"/>
      <w:spacing w:after="0" w:line="240" w:lineRule="auto"/>
      <w:ind w:firstLine="30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Колонтитулы"/>
    <w:rsid w:val="00816E50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9">
    <w:name w:val="По умолчанию"/>
    <w:rsid w:val="00816E50"/>
    <w:pPr>
      <w:spacing w:after="0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customStyle="1" w:styleId="footnotetextA">
    <w:name w:val="footnote text A"/>
    <w:rsid w:val="00816E5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u w:color="000000"/>
      <w:lang w:eastAsia="ru-RU"/>
    </w:rPr>
  </w:style>
  <w:style w:type="paragraph" w:customStyle="1" w:styleId="Afa">
    <w:name w:val="Текстовый блок A"/>
    <w:rsid w:val="00816E5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b">
    <w:name w:val="Заголовок A"/>
    <w:next w:val="Afa"/>
    <w:rsid w:val="00816E50"/>
    <w:pPr>
      <w:keepNext/>
      <w:spacing w:before="240" w:after="60" w:line="240" w:lineRule="auto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  <w:lang w:eastAsia="ru-RU"/>
    </w:rPr>
  </w:style>
  <w:style w:type="paragraph" w:customStyle="1" w:styleId="Afc">
    <w:name w:val="По умолчанию A"/>
    <w:rsid w:val="00816E50"/>
    <w:pP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lang w:eastAsia="ru-RU"/>
    </w:rPr>
  </w:style>
  <w:style w:type="paragraph" w:customStyle="1" w:styleId="BodyText21">
    <w:name w:val="Body Text 21"/>
    <w:rsid w:val="00816E50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BodyTextIndent21">
    <w:name w:val="Body Text Indent 21"/>
    <w:rsid w:val="00816E50"/>
    <w:pPr>
      <w:widowControl w:val="0"/>
      <w:spacing w:after="0" w:line="240" w:lineRule="auto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rsid w:val="00816E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14">
    <w:name w:val="Стиль1"/>
    <w:rsid w:val="00816E50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customStyle="1" w:styleId="afd">
    <w:name w:val="Базовый"/>
    <w:rsid w:val="00816E50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ListParagraphA">
    <w:name w:val="List Paragraph A"/>
    <w:rsid w:val="00816E50"/>
    <w:pPr>
      <w:widowControl w:val="0"/>
      <w:spacing w:after="0" w:line="240" w:lineRule="auto"/>
      <w:ind w:left="720"/>
    </w:pPr>
    <w:rPr>
      <w:rFonts w:ascii="Arial Unicode MS" w:eastAsia="Arial Unicode MS" w:hAnsi="Arial" w:cs="Arial Unicode MS"/>
      <w:color w:val="000000"/>
      <w:sz w:val="20"/>
      <w:szCs w:val="20"/>
      <w:u w:color="000000"/>
      <w:lang w:eastAsia="ru-RU"/>
    </w:rPr>
  </w:style>
  <w:style w:type="character" w:customStyle="1" w:styleId="afe">
    <w:name w:val="Основной текст_"/>
    <w:link w:val="22"/>
    <w:locked/>
    <w:rsid w:val="00816E50"/>
    <w:rPr>
      <w:sz w:val="28"/>
      <w:shd w:val="clear" w:color="auto" w:fill="FFFFFF"/>
    </w:rPr>
  </w:style>
  <w:style w:type="paragraph" w:customStyle="1" w:styleId="22">
    <w:name w:val="Основной текст2"/>
    <w:basedOn w:val="a"/>
    <w:link w:val="afe"/>
    <w:rsid w:val="00816E50"/>
    <w:pPr>
      <w:widowControl w:val="0"/>
      <w:shd w:val="clear" w:color="auto" w:fill="FFFFFF"/>
      <w:spacing w:before="300" w:after="0" w:line="298" w:lineRule="exact"/>
      <w:ind w:hanging="680"/>
      <w:jc w:val="center"/>
    </w:pPr>
    <w:rPr>
      <w:sz w:val="28"/>
      <w:shd w:val="clear" w:color="auto" w:fill="FFFFFF"/>
    </w:rPr>
  </w:style>
  <w:style w:type="character" w:styleId="aff">
    <w:name w:val="annotation reference"/>
    <w:basedOn w:val="a0"/>
    <w:semiHidden/>
    <w:rsid w:val="00816E50"/>
    <w:rPr>
      <w:sz w:val="16"/>
    </w:rPr>
  </w:style>
  <w:style w:type="character" w:customStyle="1" w:styleId="aff0">
    <w:name w:val="Ссылка"/>
    <w:rsid w:val="00816E50"/>
    <w:rPr>
      <w:u w:val="single"/>
    </w:rPr>
  </w:style>
  <w:style w:type="character" w:customStyle="1" w:styleId="Hyperlink0">
    <w:name w:val="Hyperlink.0"/>
    <w:rsid w:val="00816E50"/>
    <w:rPr>
      <w:sz w:val="24"/>
      <w:u w:val="single"/>
    </w:rPr>
  </w:style>
  <w:style w:type="character" w:customStyle="1" w:styleId="aff1">
    <w:name w:val="Нет"/>
    <w:rsid w:val="00816E50"/>
  </w:style>
  <w:style w:type="character" w:customStyle="1" w:styleId="Hyperlink1">
    <w:name w:val="Hyperlink.1"/>
    <w:rsid w:val="00816E50"/>
    <w:rPr>
      <w:sz w:val="24"/>
      <w:u w:val="single"/>
    </w:rPr>
  </w:style>
  <w:style w:type="character" w:customStyle="1" w:styleId="Hyperlink2">
    <w:name w:val="Hyperlink.2"/>
    <w:rsid w:val="00816E50"/>
    <w:rPr>
      <w:color w:val="0000FF"/>
      <w:u w:val="single" w:color="0000FF"/>
    </w:rPr>
  </w:style>
  <w:style w:type="character" w:customStyle="1" w:styleId="Hyperlink3">
    <w:name w:val="Hyperlink.3"/>
    <w:rsid w:val="00816E50"/>
    <w:rPr>
      <w:sz w:val="28"/>
      <w:lang w:val="ru-RU"/>
    </w:rPr>
  </w:style>
  <w:style w:type="table" w:styleId="aff2">
    <w:name w:val="Table Grid"/>
    <w:basedOn w:val="a1"/>
    <w:rsid w:val="00816E5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16E5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816E50"/>
    <w:pPr>
      <w:numPr>
        <w:numId w:val="5"/>
      </w:numPr>
    </w:pPr>
  </w:style>
  <w:style w:type="numbering" w:customStyle="1" w:styleId="List17">
    <w:name w:val="List 17"/>
    <w:rsid w:val="00816E50"/>
    <w:pPr>
      <w:numPr>
        <w:numId w:val="6"/>
      </w:numPr>
    </w:pPr>
  </w:style>
  <w:style w:type="numbering" w:customStyle="1" w:styleId="List1">
    <w:name w:val="List 1"/>
    <w:rsid w:val="00816E50"/>
    <w:pPr>
      <w:numPr>
        <w:numId w:val="7"/>
      </w:numPr>
    </w:pPr>
  </w:style>
  <w:style w:type="numbering" w:customStyle="1" w:styleId="List8">
    <w:name w:val="List 8"/>
    <w:rsid w:val="00816E50"/>
    <w:pPr>
      <w:numPr>
        <w:numId w:val="8"/>
      </w:numPr>
    </w:pPr>
  </w:style>
  <w:style w:type="numbering" w:customStyle="1" w:styleId="31">
    <w:name w:val="Список 31"/>
    <w:rsid w:val="00816E50"/>
    <w:pPr>
      <w:numPr>
        <w:numId w:val="9"/>
      </w:numPr>
    </w:pPr>
  </w:style>
  <w:style w:type="numbering" w:customStyle="1" w:styleId="List28">
    <w:name w:val="List 28"/>
    <w:rsid w:val="00816E50"/>
    <w:pPr>
      <w:numPr>
        <w:numId w:val="10"/>
      </w:numPr>
    </w:pPr>
  </w:style>
  <w:style w:type="numbering" w:customStyle="1" w:styleId="51">
    <w:name w:val="Список 51"/>
    <w:rsid w:val="00816E50"/>
    <w:pPr>
      <w:numPr>
        <w:numId w:val="11"/>
      </w:numPr>
    </w:pPr>
  </w:style>
  <w:style w:type="numbering" w:customStyle="1" w:styleId="List20">
    <w:name w:val="List 20"/>
    <w:rsid w:val="00816E50"/>
    <w:pPr>
      <w:numPr>
        <w:numId w:val="12"/>
      </w:numPr>
    </w:pPr>
  </w:style>
  <w:style w:type="numbering" w:customStyle="1" w:styleId="List25">
    <w:name w:val="List 25"/>
    <w:rsid w:val="00816E50"/>
    <w:pPr>
      <w:numPr>
        <w:numId w:val="13"/>
      </w:numPr>
    </w:pPr>
  </w:style>
  <w:style w:type="numbering" w:customStyle="1" w:styleId="List9">
    <w:name w:val="List 9"/>
    <w:rsid w:val="00816E50"/>
    <w:pPr>
      <w:numPr>
        <w:numId w:val="14"/>
      </w:numPr>
    </w:pPr>
  </w:style>
  <w:style w:type="numbering" w:customStyle="1" w:styleId="List27">
    <w:name w:val="List 27"/>
    <w:rsid w:val="00816E50"/>
    <w:pPr>
      <w:numPr>
        <w:numId w:val="15"/>
      </w:numPr>
    </w:pPr>
  </w:style>
  <w:style w:type="numbering" w:customStyle="1" w:styleId="List13">
    <w:name w:val="List 13"/>
    <w:rsid w:val="00816E50"/>
    <w:pPr>
      <w:numPr>
        <w:numId w:val="16"/>
      </w:numPr>
    </w:pPr>
  </w:style>
  <w:style w:type="numbering" w:customStyle="1" w:styleId="List10">
    <w:name w:val="List 10"/>
    <w:rsid w:val="00816E50"/>
    <w:pPr>
      <w:numPr>
        <w:numId w:val="17"/>
      </w:numPr>
    </w:pPr>
  </w:style>
  <w:style w:type="numbering" w:customStyle="1" w:styleId="List31">
    <w:name w:val="List 31"/>
    <w:rsid w:val="00816E50"/>
    <w:pPr>
      <w:numPr>
        <w:numId w:val="18"/>
      </w:numPr>
    </w:pPr>
  </w:style>
  <w:style w:type="numbering" w:customStyle="1" w:styleId="List14">
    <w:name w:val="List 14"/>
    <w:rsid w:val="00816E50"/>
    <w:pPr>
      <w:numPr>
        <w:numId w:val="19"/>
      </w:numPr>
    </w:pPr>
  </w:style>
  <w:style w:type="numbering" w:customStyle="1" w:styleId="List7">
    <w:name w:val="List 7"/>
    <w:rsid w:val="00816E50"/>
    <w:pPr>
      <w:numPr>
        <w:numId w:val="20"/>
      </w:numPr>
    </w:pPr>
  </w:style>
  <w:style w:type="numbering" w:customStyle="1" w:styleId="List11">
    <w:name w:val="List 11"/>
    <w:rsid w:val="00816E50"/>
    <w:pPr>
      <w:numPr>
        <w:numId w:val="21"/>
      </w:numPr>
    </w:pPr>
  </w:style>
  <w:style w:type="numbering" w:customStyle="1" w:styleId="List23">
    <w:name w:val="List 23"/>
    <w:rsid w:val="00816E50"/>
    <w:pPr>
      <w:numPr>
        <w:numId w:val="22"/>
      </w:numPr>
    </w:pPr>
  </w:style>
  <w:style w:type="numbering" w:customStyle="1" w:styleId="List26">
    <w:name w:val="List 26"/>
    <w:rsid w:val="00816E50"/>
    <w:pPr>
      <w:numPr>
        <w:numId w:val="23"/>
      </w:numPr>
    </w:pPr>
  </w:style>
  <w:style w:type="numbering" w:customStyle="1" w:styleId="List19">
    <w:name w:val="List 19"/>
    <w:rsid w:val="00816E50"/>
    <w:pPr>
      <w:numPr>
        <w:numId w:val="24"/>
      </w:numPr>
    </w:pPr>
  </w:style>
  <w:style w:type="numbering" w:customStyle="1" w:styleId="List29">
    <w:name w:val="List 29"/>
    <w:rsid w:val="00816E50"/>
    <w:pPr>
      <w:numPr>
        <w:numId w:val="25"/>
      </w:numPr>
    </w:pPr>
  </w:style>
  <w:style w:type="numbering" w:customStyle="1" w:styleId="41">
    <w:name w:val="Список 41"/>
    <w:rsid w:val="00816E50"/>
    <w:pPr>
      <w:numPr>
        <w:numId w:val="26"/>
      </w:numPr>
    </w:pPr>
  </w:style>
  <w:style w:type="numbering" w:customStyle="1" w:styleId="List32">
    <w:name w:val="List 32"/>
    <w:rsid w:val="00816E50"/>
    <w:pPr>
      <w:numPr>
        <w:numId w:val="27"/>
      </w:numPr>
    </w:pPr>
  </w:style>
  <w:style w:type="numbering" w:customStyle="1" w:styleId="List24">
    <w:name w:val="List 24"/>
    <w:rsid w:val="00816E50"/>
    <w:pPr>
      <w:numPr>
        <w:numId w:val="28"/>
      </w:numPr>
    </w:pPr>
  </w:style>
  <w:style w:type="numbering" w:customStyle="1" w:styleId="List18">
    <w:name w:val="List 18"/>
    <w:rsid w:val="00816E50"/>
    <w:pPr>
      <w:numPr>
        <w:numId w:val="29"/>
      </w:numPr>
    </w:pPr>
  </w:style>
  <w:style w:type="numbering" w:customStyle="1" w:styleId="21">
    <w:name w:val="Список 21"/>
    <w:rsid w:val="00816E50"/>
    <w:pPr>
      <w:numPr>
        <w:numId w:val="30"/>
      </w:numPr>
    </w:pPr>
  </w:style>
  <w:style w:type="numbering" w:customStyle="1" w:styleId="List6">
    <w:name w:val="List 6"/>
    <w:rsid w:val="00816E50"/>
    <w:pPr>
      <w:numPr>
        <w:numId w:val="31"/>
      </w:numPr>
    </w:pPr>
  </w:style>
  <w:style w:type="numbering" w:customStyle="1" w:styleId="List22">
    <w:name w:val="List 22"/>
    <w:rsid w:val="00816E50"/>
    <w:pPr>
      <w:numPr>
        <w:numId w:val="32"/>
      </w:numPr>
    </w:pPr>
  </w:style>
  <w:style w:type="numbering" w:customStyle="1" w:styleId="List15">
    <w:name w:val="List 15"/>
    <w:rsid w:val="00816E50"/>
    <w:pPr>
      <w:numPr>
        <w:numId w:val="33"/>
      </w:numPr>
    </w:pPr>
  </w:style>
  <w:style w:type="numbering" w:customStyle="1" w:styleId="List0">
    <w:name w:val="List 0"/>
    <w:rsid w:val="00816E50"/>
    <w:pPr>
      <w:numPr>
        <w:numId w:val="34"/>
      </w:numPr>
    </w:pPr>
  </w:style>
  <w:style w:type="numbering" w:customStyle="1" w:styleId="List30">
    <w:name w:val="List 30"/>
    <w:rsid w:val="00816E50"/>
    <w:pPr>
      <w:numPr>
        <w:numId w:val="35"/>
      </w:numPr>
    </w:pPr>
  </w:style>
  <w:style w:type="numbering" w:customStyle="1" w:styleId="List21">
    <w:name w:val="List 21"/>
    <w:rsid w:val="00816E50"/>
    <w:pPr>
      <w:numPr>
        <w:numId w:val="36"/>
      </w:numPr>
    </w:pPr>
  </w:style>
  <w:style w:type="numbering" w:customStyle="1" w:styleId="List16">
    <w:name w:val="List 16"/>
    <w:rsid w:val="00816E50"/>
    <w:pPr>
      <w:numPr>
        <w:numId w:val="37"/>
      </w:numPr>
    </w:pPr>
  </w:style>
  <w:style w:type="paragraph" w:customStyle="1" w:styleId="aff3">
    <w:name w:val="Подпись слева"/>
    <w:next w:val="a"/>
    <w:rsid w:val="00816E50"/>
    <w:pPr>
      <w:spacing w:after="0" w:line="240" w:lineRule="auto"/>
      <w:ind w:right="567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4">
    <w:name w:val="No Spacing"/>
    <w:link w:val="aff5"/>
    <w:qFormat/>
    <w:rsid w:val="00CE5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Без интервала Знак"/>
    <w:basedOn w:val="a0"/>
    <w:link w:val="aff4"/>
    <w:rsid w:val="00CE51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064&amp;dst=1006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2024-03-20T04:15:00Z</cp:lastPrinted>
  <dcterms:created xsi:type="dcterms:W3CDTF">2024-03-19T09:19:00Z</dcterms:created>
  <dcterms:modified xsi:type="dcterms:W3CDTF">2024-03-20T04:21:00Z</dcterms:modified>
</cp:coreProperties>
</file>