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C1" w:rsidRDefault="00BE2AC1" w:rsidP="00D513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0;margin-top:0;width:40.95pt;height:49.45pt;z-index:251658240;visibility:visible;mso-position-horizontal:center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BE2AC1" w:rsidRDefault="00BE2AC1" w:rsidP="00D513AE">
      <w:pPr>
        <w:pStyle w:val="Heading1"/>
        <w:tabs>
          <w:tab w:val="left" w:pos="708"/>
        </w:tabs>
        <w:spacing w:line="360" w:lineRule="auto"/>
      </w:pPr>
    </w:p>
    <w:p w:rsidR="00BE2AC1" w:rsidRPr="00D513AE" w:rsidRDefault="00BE2AC1" w:rsidP="00D513AE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3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2AC1" w:rsidRPr="00D513AE" w:rsidRDefault="00BE2AC1" w:rsidP="00D513AE">
      <w:pPr>
        <w:spacing w:line="360" w:lineRule="auto"/>
        <w:jc w:val="center"/>
        <w:rPr>
          <w:b/>
          <w:bCs/>
          <w:sz w:val="28"/>
          <w:szCs w:val="28"/>
        </w:rPr>
      </w:pPr>
      <w:r w:rsidRPr="00D513AE">
        <w:rPr>
          <w:b/>
          <w:bCs/>
          <w:sz w:val="28"/>
          <w:szCs w:val="28"/>
        </w:rPr>
        <w:t>Кемеровская область</w:t>
      </w:r>
    </w:p>
    <w:p w:rsidR="00BE2AC1" w:rsidRPr="00D513AE" w:rsidRDefault="00BE2AC1" w:rsidP="00D513AE">
      <w:pPr>
        <w:spacing w:line="360" w:lineRule="auto"/>
        <w:jc w:val="center"/>
        <w:rPr>
          <w:b/>
          <w:bCs/>
          <w:sz w:val="28"/>
          <w:szCs w:val="28"/>
        </w:rPr>
      </w:pPr>
      <w:r w:rsidRPr="00D513AE">
        <w:rPr>
          <w:b/>
          <w:bCs/>
          <w:sz w:val="28"/>
          <w:szCs w:val="28"/>
        </w:rPr>
        <w:t>город Мыски</w:t>
      </w:r>
    </w:p>
    <w:p w:rsidR="00BE2AC1" w:rsidRPr="00D513AE" w:rsidRDefault="00BE2AC1" w:rsidP="00D513AE">
      <w:pPr>
        <w:pStyle w:val="Heading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3AE">
        <w:rPr>
          <w:rFonts w:ascii="Times New Roman" w:hAnsi="Times New Roman" w:cs="Times New Roman"/>
          <w:sz w:val="28"/>
          <w:szCs w:val="28"/>
        </w:rPr>
        <w:t>Администрация Мысковского городского округа</w:t>
      </w:r>
    </w:p>
    <w:p w:rsidR="00BE2AC1" w:rsidRPr="00D513AE" w:rsidRDefault="00BE2AC1" w:rsidP="00D513AE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D513AE">
        <w:rPr>
          <w:rFonts w:ascii="Times New Roman" w:hAnsi="Times New Roman" w:cs="Times New Roman"/>
          <w:i w:val="0"/>
          <w:sz w:val="30"/>
        </w:rPr>
        <w:t>ПОСТАНОВЛЕНИЕ</w:t>
      </w:r>
    </w:p>
    <w:p w:rsidR="00BE2AC1" w:rsidRDefault="00BE2AC1" w:rsidP="00D513AE">
      <w:pPr>
        <w:spacing w:line="360" w:lineRule="auto"/>
        <w:jc w:val="center"/>
        <w:rPr>
          <w:sz w:val="28"/>
        </w:rPr>
      </w:pPr>
    </w:p>
    <w:p w:rsidR="00BE2AC1" w:rsidRPr="002332EB" w:rsidRDefault="00BE2AC1" w:rsidP="00D513AE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16 июня 2014г.</w:t>
      </w:r>
      <w:r>
        <w:rPr>
          <w:sz w:val="28"/>
        </w:rPr>
        <w:t xml:space="preserve"> № </w:t>
      </w:r>
      <w:r>
        <w:rPr>
          <w:sz w:val="28"/>
          <w:u w:val="single"/>
        </w:rPr>
        <w:t>1239-нп</w:t>
      </w:r>
    </w:p>
    <w:p w:rsidR="00BE2AC1" w:rsidRPr="00D513AE" w:rsidRDefault="00BE2AC1" w:rsidP="00D513AE">
      <w:pPr>
        <w:rPr>
          <w:sz w:val="28"/>
          <w:szCs w:val="28"/>
        </w:rPr>
      </w:pPr>
    </w:p>
    <w:p w:rsidR="00BE2AC1" w:rsidRPr="00D513AE" w:rsidRDefault="00BE2AC1" w:rsidP="00D513AE">
      <w:pPr>
        <w:rPr>
          <w:sz w:val="28"/>
          <w:szCs w:val="28"/>
        </w:rPr>
      </w:pPr>
    </w:p>
    <w:p w:rsidR="00BE2AC1" w:rsidRDefault="00BE2AC1" w:rsidP="004D3DD1">
      <w:pPr>
        <w:pStyle w:val="ConsPlusTitle"/>
        <w:widowControl/>
        <w:jc w:val="center"/>
        <w:rPr>
          <w:sz w:val="28"/>
          <w:szCs w:val="28"/>
        </w:rPr>
      </w:pPr>
      <w:r w:rsidRPr="00067870">
        <w:rPr>
          <w:sz w:val="28"/>
          <w:szCs w:val="28"/>
        </w:rPr>
        <w:t>Об утверждении Положения о расходовании средств бюджета на оказание</w:t>
      </w:r>
    </w:p>
    <w:p w:rsidR="00BE2AC1" w:rsidRPr="00067870" w:rsidRDefault="00BE2AC1" w:rsidP="00AF3679">
      <w:pPr>
        <w:pStyle w:val="ConsPlusTitle"/>
        <w:widowControl/>
        <w:jc w:val="center"/>
        <w:rPr>
          <w:sz w:val="28"/>
          <w:szCs w:val="28"/>
        </w:rPr>
      </w:pPr>
      <w:r w:rsidRPr="00067870">
        <w:rPr>
          <w:sz w:val="28"/>
          <w:szCs w:val="28"/>
        </w:rPr>
        <w:t>поддержки субъектам малого и</w:t>
      </w:r>
      <w:r>
        <w:rPr>
          <w:sz w:val="28"/>
          <w:szCs w:val="28"/>
        </w:rPr>
        <w:t xml:space="preserve"> среднего предпринимательства </w:t>
      </w:r>
    </w:p>
    <w:p w:rsidR="00BE2AC1" w:rsidRPr="00067870" w:rsidRDefault="00BE2AC1" w:rsidP="00A913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AC1" w:rsidRPr="00067870" w:rsidRDefault="00BE2AC1" w:rsidP="004D3DD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67870"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на территории Мысковского городского округа, </w:t>
      </w:r>
      <w:r>
        <w:rPr>
          <w:sz w:val="28"/>
          <w:szCs w:val="28"/>
        </w:rPr>
        <w:t xml:space="preserve">в соответствии со ст. 78 Бюджетного кодекса Российской Федерации, </w:t>
      </w:r>
      <w:r w:rsidRPr="00067870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 xml:space="preserve">ым </w:t>
      </w:r>
      <w:r w:rsidRPr="00067870">
        <w:rPr>
          <w:sz w:val="28"/>
          <w:szCs w:val="28"/>
        </w:rPr>
        <w:t>зако</w:t>
      </w:r>
      <w:r>
        <w:rPr>
          <w:sz w:val="28"/>
          <w:szCs w:val="28"/>
        </w:rPr>
        <w:t>ном</w:t>
      </w:r>
      <w:r w:rsidRPr="0006787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067870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Феде</w:t>
      </w:r>
      <w:r>
        <w:rPr>
          <w:sz w:val="28"/>
          <w:szCs w:val="28"/>
        </w:rPr>
        <w:t>ральным</w:t>
      </w:r>
      <w:r w:rsidRPr="00067870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коном</w:t>
      </w:r>
      <w:r w:rsidRPr="00067870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За</w:t>
      </w:r>
      <w:r>
        <w:rPr>
          <w:sz w:val="28"/>
          <w:szCs w:val="28"/>
        </w:rPr>
        <w:t>коном</w:t>
      </w:r>
      <w:r w:rsidRPr="00067870">
        <w:rPr>
          <w:sz w:val="28"/>
          <w:szCs w:val="28"/>
        </w:rPr>
        <w:t xml:space="preserve"> Кемеровской области от 27.12.2007 № 187-ОЗ «О развитии малого и среднего предпринимательства</w:t>
      </w:r>
      <w:r w:rsidRPr="001F24FE">
        <w:rPr>
          <w:sz w:val="28"/>
          <w:szCs w:val="28"/>
        </w:rPr>
        <w:t>», постановлением администрации Мысковского городского округа от 31.01.2014 № 178-нп «Об утверждении муниципальной программы Мысковского городского округа «Поддержка и развитие субъектов малого и среднего предпринимательства на территории Мысковского городского округа на 2014-2016 годы», ст.43, с</w:t>
      </w:r>
      <w:r w:rsidRPr="00067870">
        <w:rPr>
          <w:sz w:val="28"/>
          <w:szCs w:val="28"/>
        </w:rPr>
        <w:t>т.44 Устава Мысковского городского округа:</w:t>
      </w:r>
    </w:p>
    <w:p w:rsidR="00BE2AC1" w:rsidRPr="00067870" w:rsidRDefault="00BE2AC1" w:rsidP="008E666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1. Утвердить Положение о расходовании средств бюджета на оказание поддержки субъектам малого и среднего предпринимательства</w:t>
      </w:r>
      <w:r>
        <w:rPr>
          <w:sz w:val="28"/>
          <w:szCs w:val="28"/>
        </w:rPr>
        <w:t xml:space="preserve"> согласно приложению.</w:t>
      </w:r>
    </w:p>
    <w:p w:rsidR="00BE2AC1" w:rsidRPr="00067870" w:rsidRDefault="00BE2AC1" w:rsidP="004D3DD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7870">
        <w:rPr>
          <w:sz w:val="28"/>
          <w:szCs w:val="28"/>
        </w:rPr>
        <w:t xml:space="preserve">. Консультанту-советнику организационного отдела администрации Мысковского городского округа (И.В. Носов) разместить </w:t>
      </w:r>
      <w:r>
        <w:rPr>
          <w:sz w:val="28"/>
          <w:szCs w:val="28"/>
        </w:rPr>
        <w:t>данное</w:t>
      </w:r>
      <w:r w:rsidRPr="00067870">
        <w:rPr>
          <w:sz w:val="28"/>
          <w:szCs w:val="28"/>
        </w:rPr>
        <w:t xml:space="preserve"> постановление на официальном сайте администрации Мысковского городского округа.</w:t>
      </w:r>
    </w:p>
    <w:p w:rsidR="00BE2AC1" w:rsidRPr="00067870" w:rsidRDefault="00BE2AC1" w:rsidP="004D3DD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67870">
        <w:rPr>
          <w:sz w:val="28"/>
          <w:szCs w:val="28"/>
        </w:rPr>
        <w:t xml:space="preserve"> Считать утратившим силу п.2 постановления администрации Мысковского городского округа от 29.12.2012 г. № 2733 «О поддержке и развитии субъектов малого и среднего предпринимательства на территории Мысковского городского округа на 2013-2015 годы».</w:t>
      </w:r>
    </w:p>
    <w:p w:rsidR="00BE2AC1" w:rsidRPr="00067870" w:rsidRDefault="00BE2AC1" w:rsidP="004D3DD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7870">
        <w:rPr>
          <w:sz w:val="28"/>
          <w:szCs w:val="28"/>
        </w:rPr>
        <w:t xml:space="preserve">. </w:t>
      </w:r>
      <w:r>
        <w:rPr>
          <w:sz w:val="28"/>
          <w:szCs w:val="28"/>
        </w:rPr>
        <w:t>Данное</w:t>
      </w:r>
      <w:r w:rsidRPr="00067870">
        <w:rPr>
          <w:sz w:val="28"/>
          <w:szCs w:val="28"/>
        </w:rPr>
        <w:t xml:space="preserve"> поста</w:t>
      </w:r>
      <w:r>
        <w:rPr>
          <w:sz w:val="28"/>
          <w:szCs w:val="28"/>
        </w:rPr>
        <w:t>новление вступает в силу в день, следующий за днем его официального опубликования (обнародования).</w:t>
      </w:r>
    </w:p>
    <w:p w:rsidR="00BE2AC1" w:rsidRPr="00067870" w:rsidRDefault="00BE2AC1" w:rsidP="004D3DD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7870">
        <w:rPr>
          <w:sz w:val="28"/>
          <w:szCs w:val="28"/>
        </w:rPr>
        <w:t>. Контроль за выполнением данного постановления возложить на заместителя главы Мысковского городского округа по</w:t>
      </w:r>
      <w:r>
        <w:rPr>
          <w:sz w:val="28"/>
          <w:szCs w:val="28"/>
        </w:rPr>
        <w:t xml:space="preserve"> экономике и промышленности Е.А</w:t>
      </w:r>
      <w:r w:rsidRPr="00067870">
        <w:rPr>
          <w:sz w:val="28"/>
          <w:szCs w:val="28"/>
        </w:rPr>
        <w:t>.</w:t>
      </w:r>
      <w:r>
        <w:rPr>
          <w:sz w:val="28"/>
          <w:szCs w:val="28"/>
        </w:rPr>
        <w:t xml:space="preserve"> Кротову.</w:t>
      </w:r>
    </w:p>
    <w:p w:rsidR="00BE2AC1" w:rsidRPr="00067870" w:rsidRDefault="00BE2AC1" w:rsidP="004D3DD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2AC1" w:rsidRDefault="00BE2AC1" w:rsidP="001F24FE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AC1" w:rsidRPr="00067870" w:rsidRDefault="00BE2AC1" w:rsidP="001F24FE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AC1" w:rsidRPr="00067870" w:rsidRDefault="00BE2AC1" w:rsidP="004D3DD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2AC1" w:rsidRDefault="00BE2AC1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BE2AC1" w:rsidRPr="00475214" w:rsidRDefault="00BE2AC1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</w:p>
    <w:p w:rsidR="00BE2AC1" w:rsidRDefault="00BE2AC1" w:rsidP="001E42D3">
      <w:pPr>
        <w:pStyle w:val="a"/>
        <w:tabs>
          <w:tab w:val="left" w:pos="7380"/>
        </w:tabs>
        <w:ind w:right="6680"/>
        <w:rPr>
          <w:b/>
          <w:sz w:val="28"/>
          <w:szCs w:val="28"/>
        </w:rPr>
      </w:pPr>
    </w:p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Default="00BE2AC1" w:rsidP="00AF3679"/>
    <w:p w:rsidR="00BE2AC1" w:rsidRPr="00AF3679" w:rsidRDefault="00BE2AC1" w:rsidP="00AF3679"/>
    <w:p w:rsidR="00BE2AC1" w:rsidRDefault="00BE2AC1" w:rsidP="008E6664"/>
    <w:p w:rsidR="00BE2AC1" w:rsidRPr="008E6664" w:rsidRDefault="00BE2AC1" w:rsidP="008E6664"/>
    <w:p w:rsidR="00BE2AC1" w:rsidRDefault="00BE2AC1" w:rsidP="004D3DD1">
      <w:pPr>
        <w:ind w:left="5529" w:hanging="142"/>
        <w:rPr>
          <w:bCs/>
          <w:sz w:val="28"/>
          <w:szCs w:val="28"/>
        </w:rPr>
      </w:pPr>
      <w:r w:rsidRPr="00067870">
        <w:rPr>
          <w:bCs/>
          <w:sz w:val="28"/>
          <w:szCs w:val="28"/>
        </w:rPr>
        <w:t>Приложение</w:t>
      </w:r>
    </w:p>
    <w:p w:rsidR="00BE2AC1" w:rsidRPr="00067870" w:rsidRDefault="00BE2AC1" w:rsidP="004D3DD1">
      <w:pPr>
        <w:ind w:left="5529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067870">
        <w:rPr>
          <w:bCs/>
          <w:sz w:val="28"/>
          <w:szCs w:val="28"/>
        </w:rPr>
        <w:t>постановлению администрации</w:t>
      </w:r>
    </w:p>
    <w:p w:rsidR="00BE2AC1" w:rsidRPr="00067870" w:rsidRDefault="00BE2AC1" w:rsidP="004D3DD1">
      <w:pPr>
        <w:ind w:left="5529" w:hanging="142"/>
        <w:rPr>
          <w:bCs/>
          <w:sz w:val="28"/>
          <w:szCs w:val="28"/>
        </w:rPr>
      </w:pPr>
      <w:r w:rsidRPr="00067870">
        <w:rPr>
          <w:bCs/>
          <w:sz w:val="28"/>
          <w:szCs w:val="28"/>
        </w:rPr>
        <w:t>Мысковского городского округа</w:t>
      </w:r>
    </w:p>
    <w:p w:rsidR="00BE2AC1" w:rsidRPr="00067870" w:rsidRDefault="00BE2AC1" w:rsidP="004D3DD1">
      <w:pPr>
        <w:ind w:left="5529" w:hanging="142"/>
        <w:rPr>
          <w:bCs/>
          <w:sz w:val="28"/>
          <w:szCs w:val="28"/>
        </w:rPr>
      </w:pPr>
      <w:r w:rsidRPr="0006787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16.06.2014 </w:t>
      </w:r>
      <w:r w:rsidRPr="0006787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1239-нп</w:t>
      </w:r>
    </w:p>
    <w:p w:rsidR="00BE2AC1" w:rsidRPr="00067870" w:rsidRDefault="00BE2AC1" w:rsidP="004D3DD1">
      <w:pPr>
        <w:shd w:val="clear" w:color="auto" w:fill="FFFFFF"/>
        <w:jc w:val="right"/>
        <w:rPr>
          <w:sz w:val="28"/>
          <w:szCs w:val="28"/>
        </w:rPr>
      </w:pPr>
    </w:p>
    <w:p w:rsidR="00BE2AC1" w:rsidRPr="00067870" w:rsidRDefault="00BE2AC1" w:rsidP="004D3DD1">
      <w:pPr>
        <w:shd w:val="clear" w:color="auto" w:fill="FFFFFF"/>
        <w:jc w:val="center"/>
        <w:rPr>
          <w:sz w:val="28"/>
          <w:szCs w:val="28"/>
        </w:rPr>
      </w:pPr>
      <w:r w:rsidRPr="00067870">
        <w:rPr>
          <w:b/>
          <w:bCs/>
          <w:sz w:val="28"/>
          <w:szCs w:val="28"/>
        </w:rPr>
        <w:t>ПОЛОЖЕНИЕ</w:t>
      </w:r>
    </w:p>
    <w:p w:rsidR="00BE2AC1" w:rsidRPr="00067870" w:rsidRDefault="00BE2AC1" w:rsidP="004D3DD1">
      <w:pPr>
        <w:shd w:val="clear" w:color="auto" w:fill="FFFFFF"/>
        <w:jc w:val="center"/>
        <w:rPr>
          <w:sz w:val="28"/>
          <w:szCs w:val="28"/>
        </w:rPr>
      </w:pPr>
      <w:r w:rsidRPr="00067870">
        <w:rPr>
          <w:b/>
          <w:bCs/>
          <w:sz w:val="28"/>
          <w:szCs w:val="28"/>
        </w:rPr>
        <w:t>о расходовании средств бюджета на оказание поддержки субъектам</w:t>
      </w:r>
    </w:p>
    <w:p w:rsidR="00BE2AC1" w:rsidRDefault="00BE2AC1" w:rsidP="002776D3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7870">
        <w:rPr>
          <w:b/>
          <w:bCs/>
          <w:sz w:val="28"/>
          <w:szCs w:val="28"/>
        </w:rPr>
        <w:t xml:space="preserve">малого и среднего предпринимательства </w:t>
      </w:r>
    </w:p>
    <w:p w:rsidR="00BE2AC1" w:rsidRPr="00067870" w:rsidRDefault="00BE2AC1" w:rsidP="00A9135B">
      <w:pPr>
        <w:shd w:val="clear" w:color="auto" w:fill="FFFFFF"/>
        <w:jc w:val="center"/>
        <w:rPr>
          <w:sz w:val="28"/>
          <w:szCs w:val="28"/>
        </w:rPr>
      </w:pPr>
    </w:p>
    <w:p w:rsidR="00BE2AC1" w:rsidRDefault="00BE2AC1" w:rsidP="00187E1D">
      <w:pPr>
        <w:shd w:val="clear" w:color="auto" w:fill="FFFFFF"/>
        <w:ind w:firstLine="539"/>
        <w:jc w:val="center"/>
        <w:rPr>
          <w:b/>
          <w:bCs/>
          <w:sz w:val="28"/>
          <w:szCs w:val="28"/>
        </w:rPr>
      </w:pPr>
      <w:r w:rsidRPr="00751F31">
        <w:rPr>
          <w:b/>
          <w:bCs/>
          <w:sz w:val="28"/>
          <w:szCs w:val="28"/>
        </w:rPr>
        <w:t>1. Общие положения</w:t>
      </w:r>
    </w:p>
    <w:p w:rsidR="00BE2AC1" w:rsidRPr="00751F31" w:rsidRDefault="00BE2AC1" w:rsidP="00187E1D">
      <w:pPr>
        <w:shd w:val="clear" w:color="auto" w:fill="FFFFFF"/>
        <w:ind w:firstLine="539"/>
        <w:jc w:val="center"/>
        <w:rPr>
          <w:b/>
          <w:sz w:val="28"/>
          <w:szCs w:val="28"/>
        </w:rPr>
      </w:pP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1.</w:t>
      </w:r>
      <w:r>
        <w:rPr>
          <w:sz w:val="28"/>
          <w:szCs w:val="28"/>
        </w:rPr>
        <w:t xml:space="preserve">1. Положение о расходовании средств </w:t>
      </w:r>
      <w:r w:rsidRPr="0078759C">
        <w:rPr>
          <w:sz w:val="28"/>
          <w:szCs w:val="28"/>
        </w:rPr>
        <w:t xml:space="preserve">бюджета на оказание поддержки субъектам малого и среднего предпринимательства (далее – </w:t>
      </w:r>
      <w:r>
        <w:rPr>
          <w:sz w:val="28"/>
          <w:szCs w:val="28"/>
        </w:rPr>
        <w:t>положение</w:t>
      </w:r>
      <w:r w:rsidRPr="007875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26222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226222">
        <w:rPr>
          <w:sz w:val="28"/>
          <w:szCs w:val="28"/>
        </w:rPr>
        <w:t xml:space="preserve"> в соответствии со статьей 78 Бюджетного кодекса Российской Федерации и регламентирует порядок пр</w:t>
      </w:r>
      <w:r>
        <w:rPr>
          <w:sz w:val="28"/>
          <w:szCs w:val="28"/>
        </w:rPr>
        <w:t xml:space="preserve">едоставления  субсидий </w:t>
      </w:r>
      <w:r w:rsidRPr="00226222">
        <w:rPr>
          <w:sz w:val="28"/>
          <w:szCs w:val="28"/>
        </w:rPr>
        <w:t>субъектам малого и среднего пр</w:t>
      </w:r>
      <w:r>
        <w:rPr>
          <w:sz w:val="28"/>
          <w:szCs w:val="28"/>
        </w:rPr>
        <w:t>едпринимательства</w:t>
      </w:r>
      <w:r w:rsidRPr="00226222">
        <w:rPr>
          <w:sz w:val="28"/>
          <w:szCs w:val="28"/>
        </w:rPr>
        <w:t>.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787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67870">
        <w:rPr>
          <w:sz w:val="28"/>
          <w:szCs w:val="28"/>
        </w:rPr>
        <w:t>Бюджетные средства на оказание поддержки предоставляются юридическим лицам и индивидуальным пред</w:t>
      </w:r>
      <w:r>
        <w:rPr>
          <w:sz w:val="28"/>
          <w:szCs w:val="28"/>
        </w:rPr>
        <w:t xml:space="preserve">принимателям в форме субсидии и (или) грантовой поддержки в форме субсидии </w:t>
      </w:r>
      <w:r w:rsidRPr="00067870">
        <w:rPr>
          <w:sz w:val="28"/>
          <w:szCs w:val="28"/>
        </w:rPr>
        <w:t>(далее – поддержка).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7870">
        <w:rPr>
          <w:sz w:val="28"/>
          <w:szCs w:val="28"/>
        </w:rPr>
        <w:t>3. Поддержка предоставляется: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67870">
        <w:rPr>
          <w:sz w:val="28"/>
          <w:szCs w:val="28"/>
        </w:rPr>
        <w:t>убъектам малого и среднего предпринимательства, зарегистрированным и осуществляющим приоритетные виды деятельности на территории Мысковского городского округа, соответствующим критериям, установленным статьей 4 Федерального закона от 24.07.2007 г. № 209-ФЗ «О развитии малого и среднего предпринимательства в Российской Федерации», а также условиям получения поддержки по конкретным мероприятиям муниципальной программы Мысковского городского округа "</w:t>
      </w:r>
      <w:r w:rsidRPr="007131C4">
        <w:rPr>
          <w:sz w:val="28"/>
          <w:szCs w:val="28"/>
        </w:rPr>
        <w:t>Поддержка и развитие субъектов</w:t>
      </w:r>
      <w:r w:rsidRPr="00067870">
        <w:rPr>
          <w:sz w:val="28"/>
          <w:szCs w:val="28"/>
        </w:rPr>
        <w:t xml:space="preserve"> малого и среднего предпринимательства на территории Мысковского городского округа на 2014-2016 годы"</w:t>
      </w:r>
      <w:r>
        <w:rPr>
          <w:sz w:val="28"/>
          <w:szCs w:val="28"/>
        </w:rPr>
        <w:t xml:space="preserve">, утвержденной постановлением администрации Мысковского городского округа от </w:t>
      </w:r>
      <w:r w:rsidRPr="00067870">
        <w:rPr>
          <w:sz w:val="28"/>
          <w:szCs w:val="28"/>
        </w:rPr>
        <w:t xml:space="preserve"> </w:t>
      </w:r>
      <w:r w:rsidRPr="001F24FE">
        <w:rPr>
          <w:sz w:val="28"/>
          <w:szCs w:val="28"/>
        </w:rPr>
        <w:t>31.01.2014 № 178-нп</w:t>
      </w:r>
      <w:r w:rsidRPr="00067870">
        <w:rPr>
          <w:sz w:val="28"/>
          <w:szCs w:val="28"/>
        </w:rPr>
        <w:t xml:space="preserve"> (далее – Программа);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7870">
        <w:rPr>
          <w:sz w:val="28"/>
          <w:szCs w:val="28"/>
        </w:rPr>
        <w:t>4. Предоставление поддержки не может осуществляться в отношении субъектов малого и среднего предпринимательства: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870">
        <w:rPr>
          <w:sz w:val="28"/>
          <w:szCs w:val="28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  негосударственными пенсионными фондами, профессиональными участниками рынка ценных бумаг, ломбардами;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являющихся участниками соглашений о разделе продукции;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870">
        <w:rPr>
          <w:sz w:val="28"/>
          <w:szCs w:val="28"/>
        </w:rPr>
        <w:t xml:space="preserve"> осуществляющих предпринимательскую деятельность, не относящуюся к </w:t>
      </w:r>
      <w:r>
        <w:rPr>
          <w:sz w:val="28"/>
          <w:szCs w:val="28"/>
        </w:rPr>
        <w:t xml:space="preserve">приоритетным видам деятельности, определенным пунктом </w:t>
      </w:r>
      <w:r w:rsidRPr="00C074C4">
        <w:rPr>
          <w:sz w:val="28"/>
          <w:szCs w:val="28"/>
        </w:rPr>
        <w:t>2 Программы.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7870">
        <w:rPr>
          <w:sz w:val="28"/>
          <w:szCs w:val="28"/>
        </w:rPr>
        <w:t>5. В предоставлении поддержки должно быть отказано в случае, если: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870">
        <w:rPr>
          <w:sz w:val="28"/>
          <w:szCs w:val="28"/>
        </w:rPr>
        <w:t xml:space="preserve"> не представлены документы, определенные условиями и порядком получения поддержки по конкретному мероприятию Программы или представлены недостоверные сведения и документы;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не выполнены условия предоставления поддержки;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ранее в отношении заявителя - субъекта малого, среднего предпринимательства было принято решение об оказании аналогичной поддержки и срок ее использования не истек;</w:t>
      </w:r>
    </w:p>
    <w:p w:rsidR="00BE2AC1" w:rsidRPr="00067870" w:rsidRDefault="00BE2AC1" w:rsidP="007A13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870">
        <w:rPr>
          <w:sz w:val="28"/>
          <w:szCs w:val="28"/>
        </w:rPr>
        <w:t xml:space="preserve">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BE2AC1" w:rsidRPr="00067870" w:rsidRDefault="00BE2AC1" w:rsidP="007A1303">
      <w:pPr>
        <w:widowControl w:val="0"/>
        <w:tabs>
          <w:tab w:val="left" w:pos="610"/>
        </w:tabs>
        <w:autoSpaceDE w:val="0"/>
        <w:autoSpaceDN w:val="0"/>
        <w:adjustRightInd w:val="0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-</w:t>
      </w:r>
      <w:r w:rsidRPr="00067870">
        <w:rPr>
          <w:sz w:val="28"/>
          <w:szCs w:val="28"/>
        </w:rPr>
        <w:t xml:space="preserve"> если</w:t>
      </w:r>
      <w:r w:rsidRPr="00067870">
        <w:rPr>
          <w:spacing w:val="-4"/>
          <w:sz w:val="28"/>
          <w:szCs w:val="28"/>
        </w:rPr>
        <w:t xml:space="preserve"> Заявитель на момент подачи заявления находится в стадии реорганиза</w:t>
      </w:r>
      <w:r>
        <w:rPr>
          <w:spacing w:val="-4"/>
          <w:sz w:val="28"/>
          <w:szCs w:val="28"/>
        </w:rPr>
        <w:t xml:space="preserve">ции, ликвидации, </w:t>
      </w:r>
      <w:r w:rsidRPr="005E3FB3">
        <w:rPr>
          <w:sz w:val="28"/>
          <w:szCs w:val="28"/>
        </w:rPr>
        <w:t>банкротства</w:t>
      </w:r>
      <w:r w:rsidRPr="00067870">
        <w:rPr>
          <w:sz w:val="28"/>
          <w:szCs w:val="28"/>
        </w:rPr>
        <w:t>.</w:t>
      </w:r>
    </w:p>
    <w:p w:rsidR="00BE2AC1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870">
        <w:rPr>
          <w:sz w:val="28"/>
          <w:szCs w:val="28"/>
        </w:rPr>
        <w:t xml:space="preserve"> на момент подачи документов </w:t>
      </w:r>
      <w:r>
        <w:rPr>
          <w:sz w:val="28"/>
          <w:szCs w:val="28"/>
        </w:rPr>
        <w:t xml:space="preserve">о предоставлении поддержки у Заявителя </w:t>
      </w:r>
      <w:r w:rsidRPr="00067870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>неоплаченная и (или) просроченная</w:t>
      </w:r>
      <w:r w:rsidRPr="00BE236A">
        <w:rPr>
          <w:sz w:val="28"/>
          <w:szCs w:val="28"/>
        </w:rPr>
        <w:t xml:space="preserve"> задолженность по ранее предоставленным бюджетным средствам на возвратной основе и (или) обязательным платежам в бюджеты всех уровней и государственные внебюджетные фонды</w:t>
      </w:r>
      <w:r>
        <w:rPr>
          <w:sz w:val="28"/>
          <w:szCs w:val="28"/>
        </w:rPr>
        <w:t>.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если Заявитель не зарегистрирован на территории Мысковского городского округа и не осуществляет деятельность на территории Мысковского городского округа.</w:t>
      </w:r>
    </w:p>
    <w:p w:rsidR="00BE2AC1" w:rsidRPr="00067870" w:rsidRDefault="00BE2AC1" w:rsidP="007A13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A2796">
        <w:rPr>
          <w:sz w:val="28"/>
          <w:szCs w:val="28"/>
        </w:rPr>
        <w:t>Критериями отбора</w:t>
      </w:r>
      <w:r w:rsidRPr="00067870">
        <w:rPr>
          <w:sz w:val="28"/>
          <w:szCs w:val="28"/>
        </w:rPr>
        <w:t xml:space="preserve"> инвестицио</w:t>
      </w:r>
      <w:r>
        <w:rPr>
          <w:sz w:val="28"/>
          <w:szCs w:val="28"/>
        </w:rPr>
        <w:t>нного проекта и результативности</w:t>
      </w:r>
      <w:r w:rsidRPr="00067870">
        <w:rPr>
          <w:sz w:val="28"/>
          <w:szCs w:val="28"/>
        </w:rPr>
        <w:t xml:space="preserve"> деятельности субъектов малого и среднего предпринимательства</w:t>
      </w:r>
      <w:r>
        <w:rPr>
          <w:sz w:val="28"/>
          <w:szCs w:val="28"/>
        </w:rPr>
        <w:t xml:space="preserve"> являются</w:t>
      </w:r>
      <w:r w:rsidRPr="00067870">
        <w:rPr>
          <w:sz w:val="28"/>
          <w:szCs w:val="28"/>
        </w:rPr>
        <w:t>:</w:t>
      </w:r>
    </w:p>
    <w:p w:rsidR="00BE2AC1" w:rsidRPr="00067870" w:rsidRDefault="00BE2AC1" w:rsidP="001E5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870">
        <w:rPr>
          <w:sz w:val="28"/>
          <w:szCs w:val="28"/>
        </w:rPr>
        <w:t xml:space="preserve">прогнозируемый рост финансовых результатов субъекта предпринимательской деятельности в реализации инвестиционного проекта; </w:t>
      </w:r>
    </w:p>
    <w:p w:rsidR="00BE2AC1" w:rsidRPr="00067870" w:rsidRDefault="00BE2AC1" w:rsidP="001E5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870">
        <w:rPr>
          <w:sz w:val="28"/>
          <w:szCs w:val="28"/>
        </w:rPr>
        <w:t xml:space="preserve">увеличение количества создаваемых рабочих мест субъектом предпринимательской деятельности при условии повышения производительности труда; </w:t>
      </w:r>
    </w:p>
    <w:p w:rsidR="00BE2AC1" w:rsidRPr="00067870" w:rsidRDefault="00BE2AC1" w:rsidP="001E5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870">
        <w:rPr>
          <w:sz w:val="28"/>
          <w:szCs w:val="28"/>
        </w:rPr>
        <w:t xml:space="preserve"> увеличение налоговых поступлений в бюджет города; </w:t>
      </w:r>
    </w:p>
    <w:p w:rsidR="00BE2AC1" w:rsidRPr="00067870" w:rsidRDefault="00BE2AC1" w:rsidP="001E5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870">
        <w:rPr>
          <w:sz w:val="28"/>
          <w:szCs w:val="28"/>
        </w:rPr>
        <w:t xml:space="preserve">вложение собственных средств субъектом предпринимательской деятельности в реализацию инвестиционного проекта. </w:t>
      </w:r>
    </w:p>
    <w:p w:rsidR="00BE2AC1" w:rsidRPr="00067870" w:rsidRDefault="00BE2AC1" w:rsidP="001E5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870">
        <w:rPr>
          <w:sz w:val="28"/>
          <w:szCs w:val="28"/>
        </w:rPr>
        <w:t xml:space="preserve"> рост заработной платы работников предприятия Заявителя.</w:t>
      </w:r>
    </w:p>
    <w:p w:rsidR="00BE2AC1" w:rsidRPr="00067870" w:rsidRDefault="00BE2AC1" w:rsidP="001E5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870">
        <w:rPr>
          <w:sz w:val="28"/>
          <w:szCs w:val="28"/>
        </w:rPr>
        <w:t xml:space="preserve"> рост производства продукции, увеличение объема выполняемых работ и услуг в значимых для города сферах;</w:t>
      </w:r>
    </w:p>
    <w:p w:rsidR="00BE2AC1" w:rsidRPr="00067870" w:rsidRDefault="00BE2AC1" w:rsidP="001E5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870">
        <w:rPr>
          <w:sz w:val="28"/>
          <w:szCs w:val="28"/>
        </w:rPr>
        <w:t xml:space="preserve"> участие Заявителя в мероприятиях по социальной поддержке жителей города.</w:t>
      </w:r>
    </w:p>
    <w:p w:rsidR="00BE2AC1" w:rsidRPr="00067870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7870">
        <w:rPr>
          <w:sz w:val="28"/>
          <w:szCs w:val="28"/>
        </w:rPr>
        <w:t>7. Документация, поданная на получение поддержки, не возвращается.</w:t>
      </w:r>
    </w:p>
    <w:p w:rsidR="00BE2AC1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</w:p>
    <w:p w:rsidR="00BE2AC1" w:rsidRDefault="00BE2AC1" w:rsidP="007A1303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787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067870">
        <w:rPr>
          <w:sz w:val="28"/>
          <w:szCs w:val="28"/>
        </w:rPr>
        <w:t>Поддержка субъектам малого, среднего предпринимательства предоставляет</w:t>
      </w:r>
      <w:r>
        <w:rPr>
          <w:sz w:val="28"/>
          <w:szCs w:val="28"/>
        </w:rPr>
        <w:t>ся в пределах 0,3</w:t>
      </w:r>
      <w:r w:rsidRPr="00067870">
        <w:rPr>
          <w:sz w:val="28"/>
          <w:szCs w:val="28"/>
        </w:rPr>
        <w:t xml:space="preserve"> млн. рублей на одного получателя поддержки и в пределах лимита денежных средств, предусмотренного</w:t>
      </w:r>
      <w:r>
        <w:rPr>
          <w:sz w:val="28"/>
          <w:szCs w:val="28"/>
        </w:rPr>
        <w:t xml:space="preserve"> на финансирование по Программе, на основании правового акта администрации Мысковского городского округа и договоров о предоставлении поддержки, заключенных с получателями поддержки.</w:t>
      </w:r>
    </w:p>
    <w:p w:rsidR="00BE2AC1" w:rsidRDefault="00BE2AC1" w:rsidP="000804F2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7870">
        <w:rPr>
          <w:sz w:val="28"/>
          <w:szCs w:val="28"/>
        </w:rPr>
        <w:t>9. Приём заявлений с пакетом документов на предоставление поддержки осуществляется отделом потребительского рынка администрации Мысковского городского округа (далее – ОПР) в течение 30 календарных дней со дня обнародования информационного сообщения о проведении приёма документов по соответствующим направ</w:t>
      </w:r>
      <w:r>
        <w:rPr>
          <w:sz w:val="28"/>
          <w:szCs w:val="28"/>
        </w:rPr>
        <w:t xml:space="preserve">лениям предоставления </w:t>
      </w:r>
      <w:r w:rsidRPr="00C074C4">
        <w:rPr>
          <w:sz w:val="28"/>
          <w:szCs w:val="28"/>
        </w:rPr>
        <w:t>поддержки путем внесения принятых заявок в журнал регистрации конкурсной документации с присвоением номера и даты регистрации.</w:t>
      </w:r>
    </w:p>
    <w:p w:rsidR="00BE2AC1" w:rsidRDefault="00BE2AC1" w:rsidP="000804F2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1A87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текущего финансового года одному с</w:t>
      </w:r>
      <w:r w:rsidRPr="000F1A87">
        <w:rPr>
          <w:sz w:val="28"/>
          <w:szCs w:val="28"/>
        </w:rPr>
        <w:t>убъект</w:t>
      </w:r>
      <w:r>
        <w:rPr>
          <w:sz w:val="28"/>
          <w:szCs w:val="28"/>
        </w:rPr>
        <w:t>у</w:t>
      </w:r>
      <w:r w:rsidRPr="000F1A87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 xml:space="preserve">поддержка может быть предоставлена только по одному виду затрат, из числа указанных в разделах </w:t>
      </w:r>
      <w:r w:rsidRPr="00B8220B">
        <w:rPr>
          <w:sz w:val="28"/>
          <w:szCs w:val="28"/>
        </w:rPr>
        <w:t>2-11  настоящего</w:t>
      </w:r>
      <w:r>
        <w:rPr>
          <w:sz w:val="28"/>
          <w:szCs w:val="28"/>
        </w:rPr>
        <w:t xml:space="preserve"> положения.</w:t>
      </w:r>
      <w:r w:rsidRPr="000F1A87">
        <w:rPr>
          <w:sz w:val="28"/>
          <w:szCs w:val="28"/>
        </w:rPr>
        <w:t xml:space="preserve"> </w:t>
      </w:r>
    </w:p>
    <w:p w:rsidR="00BE2AC1" w:rsidRPr="0038502E" w:rsidRDefault="00BE2AC1" w:rsidP="0038502E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38502E">
        <w:rPr>
          <w:sz w:val="28"/>
          <w:szCs w:val="28"/>
        </w:rPr>
        <w:t xml:space="preserve">. Информацию о сроках начала и окончания приема заявлений и документов, месте подачи заявлений и документов, контактных телефонах размещает </w:t>
      </w:r>
      <w:r>
        <w:rPr>
          <w:sz w:val="28"/>
          <w:szCs w:val="28"/>
        </w:rPr>
        <w:t xml:space="preserve">ОПР </w:t>
      </w:r>
      <w:r w:rsidRPr="0038502E">
        <w:rPr>
          <w:sz w:val="28"/>
          <w:szCs w:val="28"/>
        </w:rPr>
        <w:t>в средствах массовой информации, в том числе на официал</w:t>
      </w:r>
      <w:r>
        <w:rPr>
          <w:sz w:val="28"/>
          <w:szCs w:val="28"/>
        </w:rPr>
        <w:t>ьном сайте администрации Мысковского городского округа www.</w:t>
      </w:r>
      <w:r>
        <w:rPr>
          <w:sz w:val="28"/>
          <w:szCs w:val="28"/>
          <w:lang w:val="en-US"/>
        </w:rPr>
        <w:t>myskiadmin</w:t>
      </w:r>
      <w:r w:rsidRPr="0038502E">
        <w:rPr>
          <w:sz w:val="28"/>
          <w:szCs w:val="28"/>
        </w:rPr>
        <w:t>.ru, не позднее, чем за 5 рабочих дней до начала приема заявлений и документов.</w:t>
      </w:r>
    </w:p>
    <w:p w:rsidR="00BE2AC1" w:rsidRDefault="00BE2AC1" w:rsidP="0038502E">
      <w:pPr>
        <w:shd w:val="clear" w:color="auto" w:fill="FFFFFF"/>
        <w:ind w:firstLine="576"/>
        <w:jc w:val="both"/>
        <w:rPr>
          <w:sz w:val="28"/>
          <w:szCs w:val="28"/>
        </w:rPr>
      </w:pPr>
      <w:r w:rsidRPr="0038502E">
        <w:rPr>
          <w:sz w:val="28"/>
          <w:szCs w:val="28"/>
        </w:rPr>
        <w:t>Консультирование по вопросам подготовки и подачи документации осуществляет</w:t>
      </w:r>
      <w:r w:rsidRPr="002525EE">
        <w:rPr>
          <w:sz w:val="28"/>
          <w:szCs w:val="28"/>
        </w:rPr>
        <w:t xml:space="preserve"> </w:t>
      </w:r>
      <w:r>
        <w:rPr>
          <w:sz w:val="28"/>
          <w:szCs w:val="28"/>
        </w:rPr>
        <w:t>ОПР</w:t>
      </w:r>
      <w:r w:rsidRPr="0038502E">
        <w:rPr>
          <w:sz w:val="28"/>
          <w:szCs w:val="28"/>
        </w:rPr>
        <w:t>.</w:t>
      </w:r>
    </w:p>
    <w:p w:rsidR="00BE2AC1" w:rsidRPr="0038502E" w:rsidRDefault="00BE2AC1" w:rsidP="00ED6A84">
      <w:pPr>
        <w:shd w:val="clear" w:color="auto" w:fill="FFFFFF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067870">
        <w:rPr>
          <w:sz w:val="28"/>
          <w:szCs w:val="28"/>
        </w:rPr>
        <w:t xml:space="preserve"> Субсидии предоставляются на конкурсной основе. Решение о предоставлении субсидий принимается </w:t>
      </w:r>
      <w:r w:rsidRPr="00DA6FDB">
        <w:rPr>
          <w:sz w:val="28"/>
          <w:szCs w:val="28"/>
        </w:rPr>
        <w:t>конкурсной комиссией по предоставлению поддержки</w:t>
      </w:r>
      <w:r>
        <w:rPr>
          <w:sz w:val="28"/>
          <w:szCs w:val="28"/>
        </w:rPr>
        <w:t xml:space="preserve"> (далее – Комиссия), утвержденной постановлением администрации Мысковского городского округа от 30.12.2013 №2642-п</w:t>
      </w:r>
      <w:r w:rsidRPr="00ED6A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96336">
        <w:rPr>
          <w:sz w:val="28"/>
          <w:szCs w:val="28"/>
        </w:rPr>
        <w:t>Об утверждении состава и Положения о конкурсной комиссии по предоставлению поддержки субъектам малого и среднего предпринимательства на территории Мысковского городского округа</w:t>
      </w:r>
      <w:r>
        <w:rPr>
          <w:sz w:val="28"/>
          <w:szCs w:val="28"/>
        </w:rPr>
        <w:t>».</w:t>
      </w:r>
    </w:p>
    <w:p w:rsidR="00BE2AC1" w:rsidRDefault="00BE2AC1" w:rsidP="0038502E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1.12. Для получения поддержки субъекты</w:t>
      </w:r>
      <w:r w:rsidRPr="00067870">
        <w:rPr>
          <w:sz w:val="28"/>
          <w:szCs w:val="28"/>
        </w:rPr>
        <w:t xml:space="preserve"> малого, среднего предпринимательства </w:t>
      </w:r>
      <w:r w:rsidRPr="0038502E">
        <w:rPr>
          <w:sz w:val="28"/>
          <w:szCs w:val="28"/>
        </w:rPr>
        <w:t xml:space="preserve">обращаются в </w:t>
      </w:r>
      <w:r>
        <w:rPr>
          <w:sz w:val="28"/>
          <w:szCs w:val="28"/>
        </w:rPr>
        <w:t>ОПР</w:t>
      </w:r>
      <w:r w:rsidRPr="0038502E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38502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</w:t>
      </w:r>
      <w:r w:rsidRPr="0038502E">
        <w:rPr>
          <w:sz w:val="28"/>
          <w:szCs w:val="28"/>
        </w:rPr>
        <w:t>:</w:t>
      </w:r>
    </w:p>
    <w:p w:rsidR="00BE2AC1" w:rsidRDefault="00BE2AC1" w:rsidP="00723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и за отчетный период текущего года без учёта налога на добавленную стоимость или декларацию, заверенные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 – справка о выручке от реализации товаров (работ, услуг) за период, прошедший со дня их государственной регистрации до даты подачи заявления, заверенная подписью руководителя и печатью;</w:t>
      </w:r>
    </w:p>
    <w:p w:rsidR="00BE2AC1" w:rsidRPr="00067870" w:rsidRDefault="00BE2AC1" w:rsidP="00723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02E">
        <w:rPr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</w:t>
      </w:r>
      <w:r>
        <w:rPr>
          <w:sz w:val="28"/>
          <w:szCs w:val="28"/>
        </w:rPr>
        <w:t>нимателей (если учредителем субъекта малого или среднего предпринимательства</w:t>
      </w:r>
      <w:r w:rsidRPr="0038502E">
        <w:rPr>
          <w:sz w:val="28"/>
          <w:szCs w:val="28"/>
        </w:rPr>
        <w:t xml:space="preserve"> является юридическое лицо - дополнительно представляется выписка по учредителю), выданная налоговым органом в срок, не позднее одного месяца до даты представления заявления на получение субсидии;</w:t>
      </w:r>
    </w:p>
    <w:p w:rsidR="00BE2AC1" w:rsidRPr="00067870" w:rsidRDefault="00BE2AC1" w:rsidP="00723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справка о среднесписочной численности работников за предшествующий календарный год и за отчетный период текущего года,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заявления, заверенная подписью руководителя и печатью;</w:t>
      </w:r>
    </w:p>
    <w:p w:rsidR="00BE2AC1" w:rsidRPr="00067870" w:rsidRDefault="00BE2AC1" w:rsidP="000D6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справки с налогового органа, Фонда социального страхования, Пенсионного фонда, Комитета по управлению муниципальным имуществом Мысковского городского округа, подтверждающие отсутствие задолженности по обязательным платежам в бюджетную систему Российской Федерации, выданные в срок не позднее одного месяца до даты подачи заявления на получение субсидии;</w:t>
      </w:r>
    </w:p>
    <w:p w:rsidR="00BE2AC1" w:rsidRDefault="00BE2AC1" w:rsidP="00723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печатью;</w:t>
      </w:r>
    </w:p>
    <w:p w:rsidR="00BE2AC1" w:rsidRPr="00067870" w:rsidRDefault="00BE2AC1" w:rsidP="00723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справка о полученных субсидиях за три года, предшествующих подаче заявления, заверенная подписью руководителя и печатью;</w:t>
      </w:r>
    </w:p>
    <w:p w:rsidR="00BE2AC1" w:rsidRPr="00C820B5" w:rsidRDefault="00BE2AC1" w:rsidP="00C82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0B5">
        <w:rPr>
          <w:sz w:val="28"/>
          <w:szCs w:val="28"/>
        </w:rPr>
        <w:t>копия лицензии, если деятельность подлежит лицензированию в соответствии с законодательством Российской Федерации;</w:t>
      </w:r>
    </w:p>
    <w:p w:rsidR="00BE2AC1" w:rsidRPr="00C820B5" w:rsidRDefault="00BE2AC1" w:rsidP="00C82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0B5">
        <w:rPr>
          <w:sz w:val="28"/>
          <w:szCs w:val="28"/>
        </w:rPr>
        <w:t>доверенность или иной документ, подтверждающий полномочия лица на представление интересов юридического лица, индивидуального предпринимателя;</w:t>
      </w:r>
    </w:p>
    <w:p w:rsidR="00BE2AC1" w:rsidRPr="00067870" w:rsidRDefault="00BE2AC1" w:rsidP="00C82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0B5">
        <w:rPr>
          <w:sz w:val="28"/>
          <w:szCs w:val="28"/>
        </w:rPr>
        <w:t xml:space="preserve">копии документов, подтверждающих расходование средств, а также пояснительные записки и бизнес-планы, расчет размера субсидии и гарантийное обязательство согласно перечню документов, изложенному в </w:t>
      </w:r>
      <w:r w:rsidRPr="00B8220B">
        <w:rPr>
          <w:sz w:val="28"/>
          <w:szCs w:val="28"/>
        </w:rPr>
        <w:t>разделах 2 - 11</w:t>
      </w:r>
      <w:r w:rsidRPr="00C820B5">
        <w:rPr>
          <w:sz w:val="28"/>
          <w:szCs w:val="28"/>
        </w:rPr>
        <w:t xml:space="preserve"> настоящего порядка, в соответствии с видом запрашиваемой субсидии.</w:t>
      </w:r>
    </w:p>
    <w:p w:rsidR="00BE2AC1" w:rsidRPr="00067870" w:rsidRDefault="00BE2AC1" w:rsidP="00723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копии до</w:t>
      </w:r>
      <w:r>
        <w:rPr>
          <w:sz w:val="28"/>
          <w:szCs w:val="28"/>
        </w:rPr>
        <w:t>кументов (паспорт, свидетельство о постановке на учет в налоговом органе физического лица по месту жительства на территории Российской Федерации, свидетельство о государственной регистрации физического лица в качестве индивидуального предпринимателя, свидетельство о постановке на учет организации в налоговом органе по месту ее нахождения, свидетельство о государственной регистрации юридического лица</w:t>
      </w:r>
      <w:r w:rsidRPr="00067870">
        <w:rPr>
          <w:sz w:val="28"/>
          <w:szCs w:val="28"/>
        </w:rPr>
        <w:t>);</w:t>
      </w:r>
    </w:p>
    <w:p w:rsidR="00BE2AC1" w:rsidRPr="0038502E" w:rsidRDefault="00BE2AC1" w:rsidP="00F81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копии договоров аренды или копии документов, подтверждающие право собственности на нежилое помещение, где осуществляется предпринимательская деятельность субъекта малого и среднего предпринимательства;</w:t>
      </w:r>
    </w:p>
    <w:p w:rsidR="00BE2AC1" w:rsidRPr="0038502E" w:rsidRDefault="00BE2AC1" w:rsidP="002F5E55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38502E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Заявитель</w:t>
      </w:r>
      <w:r w:rsidRPr="0038502E">
        <w:rPr>
          <w:sz w:val="28"/>
          <w:szCs w:val="28"/>
        </w:rPr>
        <w:t xml:space="preserve"> может представить дополнительные документы, подтверждающие экономическую, социальную эффективность, высокие научно-технические показатели, низкий уровень риска при реализации бизнес-проекта.</w:t>
      </w:r>
    </w:p>
    <w:p w:rsidR="00BE2AC1" w:rsidRPr="0038502E" w:rsidRDefault="00BE2AC1" w:rsidP="0038502E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38502E">
        <w:rPr>
          <w:sz w:val="28"/>
          <w:szCs w:val="28"/>
        </w:rPr>
        <w:t xml:space="preserve">. После приема от заявителей заявлений о предоставлении субсидии </w:t>
      </w:r>
      <w:r>
        <w:rPr>
          <w:sz w:val="28"/>
          <w:szCs w:val="28"/>
        </w:rPr>
        <w:t xml:space="preserve">ОПР </w:t>
      </w:r>
      <w:r w:rsidRPr="0038502E">
        <w:rPr>
          <w:sz w:val="28"/>
          <w:szCs w:val="28"/>
        </w:rPr>
        <w:t>рассматривает полученные документы, при необходимости осуществляет проверку достоверности содержащихся в них сведений.</w:t>
      </w:r>
    </w:p>
    <w:p w:rsidR="00BE2AC1" w:rsidRPr="00067870" w:rsidRDefault="00BE2AC1" w:rsidP="0038502E">
      <w:pPr>
        <w:shd w:val="clear" w:color="auto" w:fill="FFFFFF"/>
        <w:ind w:firstLine="576"/>
        <w:jc w:val="both"/>
        <w:rPr>
          <w:sz w:val="28"/>
          <w:szCs w:val="28"/>
        </w:rPr>
      </w:pPr>
      <w:r w:rsidRPr="0038502E">
        <w:rPr>
          <w:sz w:val="28"/>
          <w:szCs w:val="28"/>
        </w:rPr>
        <w:t xml:space="preserve">Заявления заявителей, содержащие заведомо ложные сведения и выявленные </w:t>
      </w:r>
      <w:r>
        <w:rPr>
          <w:sz w:val="28"/>
          <w:szCs w:val="28"/>
        </w:rPr>
        <w:t>ОПР</w:t>
      </w:r>
      <w:r w:rsidRPr="0038502E">
        <w:rPr>
          <w:sz w:val="28"/>
          <w:szCs w:val="28"/>
        </w:rPr>
        <w:t xml:space="preserve"> в ходе проверки достоверности сведений, не подлежат рассмотрению Комиссией.</w:t>
      </w:r>
    </w:p>
    <w:p w:rsidR="00BE2AC1" w:rsidRPr="00067870" w:rsidRDefault="00BE2AC1" w:rsidP="007A1303">
      <w:pPr>
        <w:shd w:val="clear" w:color="auto" w:fill="FFFFFF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067870">
        <w:rPr>
          <w:sz w:val="28"/>
          <w:szCs w:val="28"/>
        </w:rPr>
        <w:t>. Отдел экономического анализа и прогнозирования администрации Мысковского городского округа в течение 10 календарных дней со дня окончания приема заявлений проводит экспертизу представленных</w:t>
      </w:r>
      <w:r>
        <w:rPr>
          <w:sz w:val="28"/>
          <w:szCs w:val="28"/>
        </w:rPr>
        <w:t xml:space="preserve"> Заявителями</w:t>
      </w:r>
      <w:r w:rsidRPr="00067870">
        <w:rPr>
          <w:sz w:val="28"/>
          <w:szCs w:val="28"/>
        </w:rPr>
        <w:t xml:space="preserve"> бизнес-планов с целью дальнейшего вынесения их на </w:t>
      </w:r>
      <w:r w:rsidRPr="00D9633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D96336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  <w:r w:rsidRPr="00D96336">
        <w:rPr>
          <w:sz w:val="28"/>
          <w:szCs w:val="28"/>
        </w:rPr>
        <w:t xml:space="preserve"> </w:t>
      </w:r>
    </w:p>
    <w:p w:rsidR="00BE2AC1" w:rsidRPr="00067870" w:rsidRDefault="00BE2AC1" w:rsidP="007A7A6C">
      <w:pPr>
        <w:shd w:val="clear" w:color="auto" w:fill="FFFFFF"/>
        <w:ind w:firstLine="552"/>
        <w:jc w:val="both"/>
        <w:rPr>
          <w:sz w:val="28"/>
          <w:szCs w:val="28"/>
        </w:rPr>
      </w:pPr>
      <w:r w:rsidRPr="00067870">
        <w:rPr>
          <w:sz w:val="28"/>
          <w:szCs w:val="28"/>
        </w:rPr>
        <w:t xml:space="preserve">В течение 10 календарных дней после окончания проведения экспертизы и всех принятых ОПР документов по соответствующему направлению предоставления поддержки, проводится заседание </w:t>
      </w:r>
      <w:r>
        <w:rPr>
          <w:sz w:val="28"/>
          <w:szCs w:val="28"/>
        </w:rPr>
        <w:t>Комиссии. Решение К</w:t>
      </w:r>
      <w:r w:rsidRPr="00067870">
        <w:rPr>
          <w:sz w:val="28"/>
          <w:szCs w:val="28"/>
        </w:rPr>
        <w:t>омиссии о выделении или об отказе в выделении денежных средств оформляется протоколом, на основании которого издается постановление администрации Мысковского городского округа. В течени</w:t>
      </w:r>
      <w:r>
        <w:rPr>
          <w:sz w:val="28"/>
          <w:szCs w:val="28"/>
        </w:rPr>
        <w:t>е 5 дней после принятия решения</w:t>
      </w:r>
      <w:r w:rsidRPr="00067870">
        <w:rPr>
          <w:sz w:val="28"/>
          <w:szCs w:val="28"/>
        </w:rPr>
        <w:t xml:space="preserve"> ОПР направляет конкурса</w:t>
      </w:r>
      <w:r>
        <w:rPr>
          <w:sz w:val="28"/>
          <w:szCs w:val="28"/>
        </w:rPr>
        <w:t>нтам или З</w:t>
      </w:r>
      <w:r w:rsidRPr="00067870">
        <w:rPr>
          <w:sz w:val="28"/>
          <w:szCs w:val="28"/>
        </w:rPr>
        <w:t>аявителям пись</w:t>
      </w:r>
      <w:r>
        <w:rPr>
          <w:sz w:val="28"/>
          <w:szCs w:val="28"/>
        </w:rPr>
        <w:t>менные уведомления  о принятом Комиссией решении</w:t>
      </w:r>
      <w:r w:rsidRPr="00067870">
        <w:rPr>
          <w:sz w:val="28"/>
          <w:szCs w:val="28"/>
        </w:rPr>
        <w:t>.</w:t>
      </w:r>
    </w:p>
    <w:p w:rsidR="00BE2AC1" w:rsidRPr="00067870" w:rsidRDefault="00BE2AC1" w:rsidP="007A1303">
      <w:pPr>
        <w:shd w:val="clear" w:color="auto" w:fill="FFFFFF"/>
        <w:ind w:firstLine="552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1</w:t>
      </w:r>
      <w:r>
        <w:rPr>
          <w:sz w:val="28"/>
          <w:szCs w:val="28"/>
        </w:rPr>
        <w:t>.16</w:t>
      </w:r>
      <w:r w:rsidRPr="00067870">
        <w:rPr>
          <w:sz w:val="28"/>
          <w:szCs w:val="28"/>
        </w:rPr>
        <w:t>. Выплата субсидии осуществляется администрацией Мысковского городско</w:t>
      </w:r>
      <w:r>
        <w:rPr>
          <w:sz w:val="28"/>
          <w:szCs w:val="28"/>
        </w:rPr>
        <w:t xml:space="preserve">го округа из средств бюджета. На основании </w:t>
      </w:r>
      <w:r w:rsidRPr="00067870">
        <w:rPr>
          <w:sz w:val="28"/>
          <w:szCs w:val="28"/>
        </w:rPr>
        <w:t>постановления администрации Мысковского городского округа о предоставлении поддержки,</w:t>
      </w:r>
      <w:r>
        <w:rPr>
          <w:sz w:val="28"/>
          <w:szCs w:val="28"/>
        </w:rPr>
        <w:t xml:space="preserve"> проект которого готовит ОПР,</w:t>
      </w:r>
      <w:r w:rsidRPr="00067870">
        <w:rPr>
          <w:sz w:val="28"/>
          <w:szCs w:val="28"/>
        </w:rPr>
        <w:t xml:space="preserve"> денежные средства перечисляются Финансовым управлением города Мыски в администрацию Мысковского городского округа. После получения денежных средств администрация Мысковского городского округа перечисляет денежные средства на расчетный счет получателей поддержки.</w:t>
      </w:r>
    </w:p>
    <w:p w:rsidR="00BE2AC1" w:rsidRPr="008F575D" w:rsidRDefault="00BE2AC1" w:rsidP="008F575D">
      <w:pPr>
        <w:shd w:val="clear" w:color="auto" w:fill="FFFFFF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067870">
        <w:rPr>
          <w:sz w:val="28"/>
          <w:szCs w:val="28"/>
        </w:rPr>
        <w:t xml:space="preserve">. В случае принятия </w:t>
      </w:r>
      <w:r>
        <w:rPr>
          <w:sz w:val="28"/>
          <w:szCs w:val="28"/>
        </w:rPr>
        <w:t xml:space="preserve">Комиссией </w:t>
      </w:r>
      <w:r w:rsidRPr="00067870">
        <w:rPr>
          <w:sz w:val="28"/>
          <w:szCs w:val="28"/>
        </w:rPr>
        <w:t>положительного решения о предоставлении поддержки ОПР вносит субъектов малого,</w:t>
      </w:r>
      <w:r>
        <w:rPr>
          <w:sz w:val="28"/>
          <w:szCs w:val="28"/>
        </w:rPr>
        <w:t xml:space="preserve"> среднего предпринимательства, в отношении которых принято такое решение, </w:t>
      </w:r>
      <w:r w:rsidRPr="00067870">
        <w:rPr>
          <w:sz w:val="28"/>
          <w:szCs w:val="28"/>
        </w:rPr>
        <w:t>в реестр</w:t>
      </w:r>
      <w:r>
        <w:rPr>
          <w:sz w:val="28"/>
          <w:szCs w:val="28"/>
        </w:rPr>
        <w:t xml:space="preserve"> субъектов малого и среднего предпринимательства -</w:t>
      </w:r>
      <w:r w:rsidRPr="00067870">
        <w:rPr>
          <w:sz w:val="28"/>
          <w:szCs w:val="28"/>
        </w:rPr>
        <w:t xml:space="preserve"> получателей поддержки.</w:t>
      </w:r>
    </w:p>
    <w:p w:rsidR="00BE2AC1" w:rsidRPr="00067870" w:rsidRDefault="00BE2AC1" w:rsidP="008F575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787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67870">
        <w:rPr>
          <w:sz w:val="28"/>
          <w:szCs w:val="28"/>
        </w:rPr>
        <w:t>. Контроль за целевым использованием субсидий, предоставленных субъектам малого и среднего предпринимательства за счет средств бюджета осуществляет начальник ОПР.</w:t>
      </w:r>
    </w:p>
    <w:p w:rsidR="00BE2AC1" w:rsidRPr="00067870" w:rsidRDefault="00BE2AC1" w:rsidP="008F575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Pr="00067870">
        <w:rPr>
          <w:sz w:val="28"/>
          <w:szCs w:val="28"/>
        </w:rPr>
        <w:t>. Получатель поддержки представляет в ОПР</w:t>
      </w:r>
      <w:r>
        <w:rPr>
          <w:sz w:val="28"/>
          <w:szCs w:val="28"/>
        </w:rPr>
        <w:t xml:space="preserve"> отчет о расходовании денежных средств в соответствии с договором о предоставлении поддержки.</w:t>
      </w:r>
    </w:p>
    <w:p w:rsidR="00BE2AC1" w:rsidRDefault="00BE2AC1" w:rsidP="008F575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Pr="00067870">
        <w:rPr>
          <w:sz w:val="28"/>
          <w:szCs w:val="28"/>
        </w:rPr>
        <w:t xml:space="preserve">. </w:t>
      </w:r>
      <w:r w:rsidRPr="00825EEC">
        <w:rPr>
          <w:sz w:val="28"/>
          <w:szCs w:val="28"/>
        </w:rPr>
        <w:t xml:space="preserve">В случае нарушения условий договора о предоставлении </w:t>
      </w:r>
      <w:r>
        <w:rPr>
          <w:sz w:val="28"/>
          <w:szCs w:val="28"/>
        </w:rPr>
        <w:t>поддержки</w:t>
      </w:r>
      <w:r w:rsidRPr="00825EEC">
        <w:rPr>
          <w:sz w:val="28"/>
          <w:szCs w:val="28"/>
        </w:rPr>
        <w:t xml:space="preserve"> выплата </w:t>
      </w:r>
      <w:r>
        <w:rPr>
          <w:sz w:val="28"/>
          <w:szCs w:val="28"/>
        </w:rPr>
        <w:t>поддержки</w:t>
      </w:r>
      <w:r w:rsidRPr="00825EEC">
        <w:rPr>
          <w:sz w:val="28"/>
          <w:szCs w:val="28"/>
        </w:rPr>
        <w:t xml:space="preserve"> прекращается, а сумма </w:t>
      </w:r>
      <w:r>
        <w:rPr>
          <w:sz w:val="28"/>
          <w:szCs w:val="28"/>
        </w:rPr>
        <w:t>поддержки</w:t>
      </w:r>
      <w:r w:rsidRPr="00825EEC">
        <w:rPr>
          <w:sz w:val="28"/>
          <w:szCs w:val="28"/>
        </w:rPr>
        <w:t>, уплаченная на момент возникновения нарушений условий договора, подлежит возврату в бюджет города.</w:t>
      </w:r>
    </w:p>
    <w:p w:rsidR="00BE2AC1" w:rsidRDefault="00BE2AC1" w:rsidP="008F575D">
      <w:pPr>
        <w:ind w:firstLine="561"/>
        <w:jc w:val="both"/>
        <w:rPr>
          <w:sz w:val="28"/>
          <w:szCs w:val="28"/>
        </w:rPr>
      </w:pPr>
      <w:r w:rsidRPr="00067870">
        <w:rPr>
          <w:sz w:val="28"/>
          <w:szCs w:val="28"/>
        </w:rPr>
        <w:t xml:space="preserve">В случае установления факта нецелевого использования поддержки, а также в случае её неиспользования в установленные </w:t>
      </w:r>
      <w:r>
        <w:rPr>
          <w:sz w:val="28"/>
          <w:szCs w:val="28"/>
        </w:rPr>
        <w:t xml:space="preserve">договором о предоставлении поддержки </w:t>
      </w:r>
      <w:r w:rsidRPr="00067870">
        <w:rPr>
          <w:sz w:val="28"/>
          <w:szCs w:val="28"/>
        </w:rPr>
        <w:t xml:space="preserve">сроки, сумма поддержки, выделенная субъекту малого и среднего предпринимательства – получателю поддержки администрацией Мысковского городского округа на момент установления вышеуказанных фактов, подлежит возврату в бюджет Мысковского городского округа. Администрация Мысковского городского округа в течение пяти рабочих дней со дня установления факта нарушения направляет в адрес субъекта малого и среднего предпринимательства – получателя поддержки письменное уведомление о необходимости возврата поддержки. Субъект малого и среднего предпринимательства – получатель поддержки в течение </w:t>
      </w:r>
      <w:r>
        <w:rPr>
          <w:sz w:val="28"/>
          <w:szCs w:val="28"/>
        </w:rPr>
        <w:t>тридцати дней</w:t>
      </w:r>
      <w:r w:rsidRPr="00067870">
        <w:rPr>
          <w:sz w:val="28"/>
          <w:szCs w:val="28"/>
        </w:rPr>
        <w:t xml:space="preserve"> со дня получения письменного уведомления о необходимости возврата поддержки обязан возвратить в бюджет Мысковского городского округа сумму поддержки, использованную не по целевому назначению, а также неиспользованную в установленные сроки. </w:t>
      </w:r>
    </w:p>
    <w:p w:rsidR="00BE2AC1" w:rsidRDefault="00BE2AC1" w:rsidP="008F575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уведомление</w:t>
      </w:r>
      <w:r w:rsidRPr="00067870">
        <w:rPr>
          <w:sz w:val="28"/>
          <w:szCs w:val="28"/>
        </w:rPr>
        <w:t xml:space="preserve"> о необходимости</w:t>
      </w:r>
      <w:r w:rsidRPr="00F24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возврата поддержки</w:t>
      </w:r>
      <w:r w:rsidRPr="00F245ED">
        <w:rPr>
          <w:sz w:val="28"/>
          <w:szCs w:val="28"/>
        </w:rPr>
        <w:t xml:space="preserve"> оформляется заказным письмом и направляется с уведомлением. Днем предъявления требования считается день регистрации заказного письма с уведомлением почтовой службой с отметкой на письме в виде штампа.</w:t>
      </w:r>
    </w:p>
    <w:p w:rsidR="00BE2AC1" w:rsidRDefault="00BE2AC1" w:rsidP="008F575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1.21. При отказе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 от добровольного возврата поддержка взыскивается в судебном порядке.</w:t>
      </w:r>
    </w:p>
    <w:p w:rsidR="00BE2AC1" w:rsidRPr="00067870" w:rsidRDefault="00BE2AC1" w:rsidP="008F575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1.22.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(</w:t>
      </w:r>
      <w:r w:rsidRPr="001A69DA">
        <w:rPr>
          <w:sz w:val="28"/>
          <w:szCs w:val="28"/>
        </w:rPr>
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BE2AC1" w:rsidRPr="00067870" w:rsidRDefault="00BE2AC1" w:rsidP="00604097">
      <w:pPr>
        <w:shd w:val="clear" w:color="auto" w:fill="FFFFFF"/>
        <w:jc w:val="both"/>
        <w:rPr>
          <w:sz w:val="28"/>
          <w:szCs w:val="28"/>
        </w:rPr>
      </w:pPr>
    </w:p>
    <w:p w:rsidR="00BE2AC1" w:rsidRPr="00751F31" w:rsidRDefault="00BE2AC1" w:rsidP="00AA37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1F31">
        <w:rPr>
          <w:b/>
          <w:sz w:val="28"/>
          <w:szCs w:val="28"/>
        </w:rPr>
        <w:t>2. Условия и порядок субсидирования части расходов, связанных с уплатой процентов по кредитам, полученным в кредитных организациях субъектами малого и среднего предпринимательства</w:t>
      </w:r>
    </w:p>
    <w:p w:rsidR="00BE2AC1" w:rsidRPr="00067870" w:rsidRDefault="00BE2AC1" w:rsidP="00AA3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7870">
        <w:rPr>
          <w:sz w:val="28"/>
          <w:szCs w:val="28"/>
        </w:rPr>
        <w:t>1. Предоставление субсидий субъектам малого и среднего предпринимательства на возмещение части процентной ставки по кредитам, полученным в кредитных организациях, расположенных на территории Кемеровской области, осуществляется при соблюдении следующих условий: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7870">
        <w:rPr>
          <w:sz w:val="28"/>
          <w:szCs w:val="28"/>
        </w:rPr>
        <w:t>1.1. кредиты используются субъектами малого и среднего предпринимательства для реализации инвестиционных проектов (приобретение основных средств, строительство и реконструкция нежилых помещений, используемых для осуществления предпринимательской деятельности);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7870">
        <w:rPr>
          <w:sz w:val="28"/>
          <w:szCs w:val="28"/>
        </w:rPr>
        <w:t>1.2. кредиты используются субъектами малого и среднего предпринимательства – кредитными потребительскими кооперативами для предоставления займов членам кооперативов, являющимся субъектами малого и среднего предпринимательства, в целях осуществления предпринимательской деятельности (включая пополнение оборотных средств);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7870">
        <w:rPr>
          <w:sz w:val="28"/>
          <w:szCs w:val="28"/>
        </w:rPr>
        <w:t>2. Субсидии предоставляются в размере двух третей от суммы уплаченных процентов по кредиту за предшествующий календарный год и за отчетный период текущего года, но не более двух третей ставки рефинансирования (учётной ставки) Центрального банка Российской Федерации, действующей на дату заключения кредитного договора с кредитной организацией, в пределах лимита денежных средств, предусмотренного на финансирование по Программе</w:t>
      </w:r>
      <w:r>
        <w:rPr>
          <w:sz w:val="28"/>
          <w:szCs w:val="28"/>
        </w:rPr>
        <w:t>, не более 300 тысяч рублей.</w:t>
      </w:r>
    </w:p>
    <w:p w:rsidR="00BE2AC1" w:rsidRPr="00067870" w:rsidRDefault="00BE2AC1" w:rsidP="003D1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7870">
        <w:rPr>
          <w:sz w:val="28"/>
          <w:szCs w:val="28"/>
        </w:rPr>
        <w:t>3. Для получения субсидии субъект</w:t>
      </w:r>
      <w:r>
        <w:rPr>
          <w:sz w:val="28"/>
          <w:szCs w:val="28"/>
        </w:rPr>
        <w:t>ы</w:t>
      </w:r>
      <w:r w:rsidRPr="00067870">
        <w:rPr>
          <w:sz w:val="28"/>
          <w:szCs w:val="28"/>
        </w:rPr>
        <w:t xml:space="preserve"> малого и среднего предпринимательства  обращается в ОПР с </w:t>
      </w:r>
      <w:r>
        <w:rPr>
          <w:sz w:val="28"/>
          <w:szCs w:val="28"/>
        </w:rPr>
        <w:t>документами</w:t>
      </w:r>
      <w:r w:rsidRPr="0006787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п.1.12., а также прилагают</w:t>
      </w:r>
      <w:r w:rsidRPr="00067870">
        <w:rPr>
          <w:sz w:val="28"/>
          <w:szCs w:val="28"/>
        </w:rPr>
        <w:t xml:space="preserve"> следующие документы:</w:t>
      </w:r>
    </w:p>
    <w:p w:rsidR="00BE2AC1" w:rsidRPr="00067870" w:rsidRDefault="00BE2AC1" w:rsidP="00391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расчет суммы субсидии</w:t>
      </w:r>
      <w:r>
        <w:rPr>
          <w:sz w:val="28"/>
          <w:szCs w:val="28"/>
        </w:rPr>
        <w:t>, заверенный подписью руководителя субъекта малого и среднего предпринимательства и печатью</w:t>
      </w:r>
      <w:r w:rsidRPr="00067870">
        <w:rPr>
          <w:sz w:val="28"/>
          <w:szCs w:val="28"/>
        </w:rPr>
        <w:t>;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>кредитной организации, подтверждающую фактическую</w:t>
      </w:r>
      <w:r w:rsidRPr="0006787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оплату процентов за пользование кредитом и погашение</w:t>
      </w:r>
      <w:r w:rsidRPr="00067870">
        <w:rPr>
          <w:sz w:val="28"/>
          <w:szCs w:val="28"/>
        </w:rPr>
        <w:t xml:space="preserve"> основной суммы </w:t>
      </w:r>
      <w:r>
        <w:rPr>
          <w:sz w:val="28"/>
          <w:szCs w:val="28"/>
        </w:rPr>
        <w:t>кредита</w:t>
      </w:r>
      <w:r w:rsidRPr="00067870">
        <w:rPr>
          <w:sz w:val="28"/>
          <w:szCs w:val="28"/>
        </w:rPr>
        <w:t>, ежемесячном остатке суммы основного долга с приложением банковских выписок (ссудного и расчетного счета) и копий платежных документов за расчетный период, заверенных банком;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кредитного договора с указанием цели использования кредита, графика погашения кредита и уплаты процентов, заверенная подписью руководителя и печатью;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0309">
        <w:rPr>
          <w:sz w:val="28"/>
          <w:szCs w:val="28"/>
        </w:rPr>
        <w:t>описание инвестиционного проекта</w:t>
      </w:r>
      <w:r>
        <w:rPr>
          <w:sz w:val="28"/>
          <w:szCs w:val="28"/>
        </w:rPr>
        <w:t>,</w:t>
      </w:r>
      <w:r w:rsidRPr="00E90309">
        <w:rPr>
          <w:sz w:val="28"/>
          <w:szCs w:val="28"/>
        </w:rPr>
        <w:t xml:space="preserve"> заверенное подписью руководителя и печатью</w:t>
      </w:r>
      <w:r>
        <w:rPr>
          <w:sz w:val="28"/>
          <w:szCs w:val="28"/>
        </w:rPr>
        <w:t>,</w:t>
      </w:r>
      <w:r w:rsidRPr="00E90309">
        <w:rPr>
          <w:sz w:val="28"/>
          <w:szCs w:val="28"/>
        </w:rPr>
        <w:t xml:space="preserve"> с указанием количества новых или сохраненных действующих рабочих мест в результате реал</w:t>
      </w:r>
      <w:r>
        <w:rPr>
          <w:sz w:val="28"/>
          <w:szCs w:val="28"/>
        </w:rPr>
        <w:t xml:space="preserve">изации инвестиционного проекта </w:t>
      </w:r>
      <w:r w:rsidRPr="00E90309">
        <w:rPr>
          <w:sz w:val="28"/>
          <w:szCs w:val="28"/>
        </w:rPr>
        <w:t>за предшествующий календарный год и за отчетный период текущего года;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0DE">
        <w:rPr>
          <w:sz w:val="28"/>
          <w:szCs w:val="28"/>
        </w:rPr>
        <w:t xml:space="preserve">копии </w:t>
      </w:r>
      <w:r w:rsidRPr="006C4BC2">
        <w:rPr>
          <w:sz w:val="28"/>
          <w:szCs w:val="28"/>
        </w:rPr>
        <w:t>договоров на приобретение товаров, выполнение работ, оказание услуг, копии актов выполненных работ, счетов-фактур, товарных накладных, платежных документов</w:t>
      </w:r>
      <w:r w:rsidRPr="007C40DE">
        <w:rPr>
          <w:sz w:val="28"/>
          <w:szCs w:val="28"/>
        </w:rPr>
        <w:t>, подтверждающих целевое использование кредита, заверенные подписью руководителя и печатью, с предъявлением оригиналов.</w:t>
      </w:r>
    </w:p>
    <w:p w:rsidR="00BE2AC1" w:rsidRPr="00067870" w:rsidRDefault="00BE2AC1" w:rsidP="00604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751F31" w:rsidRDefault="00BE2AC1" w:rsidP="002B79E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F31">
        <w:rPr>
          <w:b/>
          <w:sz w:val="28"/>
          <w:szCs w:val="28"/>
        </w:rPr>
        <w:t xml:space="preserve">3. Условия и порядок субсидирования части затрат по договорам финансовой аренды (лизинга), заключенным субъектами малого и среднего </w:t>
      </w:r>
    </w:p>
    <w:p w:rsidR="00BE2AC1" w:rsidRPr="00751F31" w:rsidRDefault="00BE2AC1" w:rsidP="004537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F31">
        <w:rPr>
          <w:b/>
          <w:sz w:val="28"/>
          <w:szCs w:val="28"/>
        </w:rPr>
        <w:t xml:space="preserve">предпринимательства с лизинговыми компаниями в целях реализации </w:t>
      </w:r>
    </w:p>
    <w:p w:rsidR="00BE2AC1" w:rsidRPr="00751F31" w:rsidRDefault="00BE2AC1" w:rsidP="004537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F31">
        <w:rPr>
          <w:b/>
          <w:sz w:val="28"/>
          <w:szCs w:val="28"/>
        </w:rPr>
        <w:t>инвестиционных проектов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67870">
        <w:rPr>
          <w:sz w:val="28"/>
          <w:szCs w:val="28"/>
        </w:rPr>
        <w:t>1. Предоставление субсидий субъектам малого и среднего предпринимательства на возмещение части лизинговых платежей по договорам финансовой аренды (лизинга) осуществляется при условии заключения ими договоров финансовой аренды (лизинга) с лизинговыми компаниями для реализации инвестиционных проектов.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67870">
        <w:rPr>
          <w:sz w:val="28"/>
          <w:szCs w:val="28"/>
        </w:rPr>
        <w:t>2. Субсидии предоставляются в размере 50 процентов от части лизинговых платежей, уплаченных по договору финансовой аренды (лизинга) сверх стоимости предмета лизинга за предшествующий календарный год и за отчетный период текущего года, в пределах лимита денежных средств, предусмотренных на финансирование по  Программе</w:t>
      </w:r>
      <w:r>
        <w:rPr>
          <w:sz w:val="28"/>
          <w:szCs w:val="28"/>
        </w:rPr>
        <w:t>, но не более 300 тысяч рублей.</w:t>
      </w:r>
    </w:p>
    <w:p w:rsidR="00BE2AC1" w:rsidRPr="00067870" w:rsidRDefault="00BE2AC1" w:rsidP="00373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67870">
        <w:rPr>
          <w:sz w:val="28"/>
          <w:szCs w:val="28"/>
        </w:rPr>
        <w:t>Для получения субсидии субъект</w:t>
      </w:r>
      <w:r>
        <w:rPr>
          <w:sz w:val="28"/>
          <w:szCs w:val="28"/>
        </w:rPr>
        <w:t>ы</w:t>
      </w:r>
      <w:r w:rsidRPr="00067870">
        <w:rPr>
          <w:sz w:val="28"/>
          <w:szCs w:val="28"/>
        </w:rPr>
        <w:t xml:space="preserve"> малого и среднего предпринимательства обращается в ОПР с </w:t>
      </w:r>
      <w:r>
        <w:rPr>
          <w:sz w:val="28"/>
          <w:szCs w:val="28"/>
        </w:rPr>
        <w:t>документами</w:t>
      </w:r>
      <w:r w:rsidRPr="0006787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п.1.12., а также прилагают</w:t>
      </w:r>
      <w:r w:rsidRPr="00067870">
        <w:rPr>
          <w:sz w:val="28"/>
          <w:szCs w:val="28"/>
        </w:rPr>
        <w:t xml:space="preserve"> следующие документы: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870">
        <w:rPr>
          <w:sz w:val="28"/>
          <w:szCs w:val="28"/>
        </w:rPr>
        <w:t>копия договора финансовой аренды (лизинга), в котором предусмотрен переход права собственности на предмет лизинга к заявителю, с приложением графика уплаты лизинговых платежей, заверенная подписью руководителя и печатью, с предъявлением оригинала;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договора купли-продажи предмета лизинга, заверенная подписью руководителя и печатью, с предъявлением оригинала;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банковские выписки и копии платежных документов, подтверждающих оплату лизинговых платежей за предшествующий календарный год, заверенные банком;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 xml:space="preserve">акт сверки с лизингодателем своевременности </w:t>
      </w:r>
      <w:r>
        <w:rPr>
          <w:sz w:val="28"/>
          <w:szCs w:val="28"/>
        </w:rPr>
        <w:t xml:space="preserve">оплаты </w:t>
      </w:r>
      <w:r w:rsidRPr="00067870">
        <w:rPr>
          <w:sz w:val="28"/>
          <w:szCs w:val="28"/>
        </w:rPr>
        <w:t xml:space="preserve">и фактического размера лизинговых платежей за предшествующий календарный год;  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 xml:space="preserve">копия акта приема-передачи предмета лизинга, заверенная руководителем заявителя и печатью, с предъявлением оригинала; </w:t>
      </w:r>
    </w:p>
    <w:p w:rsidR="00BE2AC1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D12">
        <w:rPr>
          <w:sz w:val="28"/>
          <w:szCs w:val="28"/>
        </w:rPr>
        <w:t>описание инвестиционного проекта</w:t>
      </w:r>
      <w:r>
        <w:rPr>
          <w:sz w:val="28"/>
          <w:szCs w:val="28"/>
        </w:rPr>
        <w:t>,</w:t>
      </w:r>
      <w:r w:rsidRPr="002E0D12">
        <w:rPr>
          <w:sz w:val="28"/>
          <w:szCs w:val="28"/>
        </w:rPr>
        <w:t xml:space="preserve"> заверенное подписью руководителя и печатью</w:t>
      </w:r>
      <w:r>
        <w:rPr>
          <w:sz w:val="28"/>
          <w:szCs w:val="28"/>
        </w:rPr>
        <w:t>,</w:t>
      </w:r>
      <w:r w:rsidRPr="002E0D12">
        <w:rPr>
          <w:sz w:val="28"/>
          <w:szCs w:val="28"/>
        </w:rPr>
        <w:t xml:space="preserve"> с указанием количества новых или сохраненных действующих рабочих мест в результате реализации инвестиционного проекта, за предшествующий календарный год и за отчетный период текущего года;</w:t>
      </w:r>
    </w:p>
    <w:p w:rsidR="00BE2AC1" w:rsidRPr="00067870" w:rsidRDefault="00BE2AC1" w:rsidP="002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расчет суммы субсидии</w:t>
      </w:r>
      <w:r>
        <w:rPr>
          <w:sz w:val="28"/>
          <w:szCs w:val="28"/>
        </w:rPr>
        <w:t>, заверенный подписью руководителя субъекта малого и среднего предпринимательства и печатью.</w:t>
      </w:r>
    </w:p>
    <w:p w:rsidR="00BE2AC1" w:rsidRPr="00067870" w:rsidRDefault="00BE2AC1" w:rsidP="00187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751F31" w:rsidRDefault="00BE2AC1" w:rsidP="00756D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1F31">
        <w:rPr>
          <w:b/>
          <w:sz w:val="28"/>
          <w:szCs w:val="28"/>
        </w:rPr>
        <w:t>4. Условия и порядок предоставления субсидий субъектам малого и среднего предпринимательства, осуществляющим ремесленную деятельность</w:t>
      </w:r>
    </w:p>
    <w:p w:rsidR="00BE2AC1" w:rsidRPr="00067870" w:rsidRDefault="00BE2AC1" w:rsidP="00AA3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7870">
        <w:rPr>
          <w:sz w:val="28"/>
          <w:szCs w:val="28"/>
        </w:rPr>
        <w:t>1. Предоставление субсидий субъектам малого и среднего предпринимательства, осуществляющим ремесленную деятельность, осуществляется при соблюдении следующих условий: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7870">
        <w:rPr>
          <w:sz w:val="28"/>
          <w:szCs w:val="28"/>
        </w:rPr>
        <w:t>1.1. вид ремесленной деятельности входит в перечень видов ремесленной деятель</w:t>
      </w:r>
      <w:r>
        <w:rPr>
          <w:sz w:val="28"/>
          <w:szCs w:val="28"/>
        </w:rPr>
        <w:t xml:space="preserve">ности, перечень которых утвержден </w:t>
      </w:r>
      <w:r w:rsidRPr="00C074C4">
        <w:rPr>
          <w:sz w:val="28"/>
          <w:szCs w:val="28"/>
        </w:rPr>
        <w:t>Коллегией Администрации Кемеровской области от 25.09.2008 № 404;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7870">
        <w:rPr>
          <w:sz w:val="28"/>
          <w:szCs w:val="28"/>
        </w:rPr>
        <w:t>1.2. затраты связаны с изготовлением ремесленной продукции (расходы на приобретение сырья, расходных материалов, оборудования);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7870">
        <w:rPr>
          <w:sz w:val="28"/>
          <w:szCs w:val="28"/>
        </w:rPr>
        <w:t>1.3. затраты связаны с оплатой аренды нежилых помещений, предоставленных субъектам малого и среднего предпринимательства для целей осуществления ремесленной деятельности (изготовление, хранение, экспонирование и т.п.);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7870">
        <w:rPr>
          <w:sz w:val="28"/>
          <w:szCs w:val="28"/>
        </w:rPr>
        <w:t>1.4. затраты связаны с участием в выставках и ярмарках (затраты, связанные с регистрационными взносами, размещением на площадях выставки (ярмарки), хранением экспонатов (продукции) и использованием необходимого выставочно-ярмарочного оборудования) субъектов малого и среднего предпринимательства для продвижения продукции ремесленной деятельности.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7870">
        <w:rPr>
          <w:sz w:val="28"/>
          <w:szCs w:val="28"/>
        </w:rPr>
        <w:t>2. 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предпринимательства, осуществляющих ремесленную деятельность, за предшествующий календарный год и за отчетный период текущего года, в пределах лимита денежных средств, предусмотренных на финансирование по Программе</w:t>
      </w:r>
      <w:r>
        <w:rPr>
          <w:sz w:val="28"/>
          <w:szCs w:val="28"/>
        </w:rPr>
        <w:t>, но не более 300 тысяч рублей.</w:t>
      </w:r>
    </w:p>
    <w:p w:rsidR="00BE2AC1" w:rsidRPr="00067870" w:rsidRDefault="00BE2AC1" w:rsidP="00BB4D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7870">
        <w:rPr>
          <w:sz w:val="28"/>
          <w:szCs w:val="28"/>
        </w:rPr>
        <w:t>3. Для получения субсидии на возмещение расходов, связанных с изготовлением ремесленной продукции (расходы на приобретение сырья, расходных материалов, оборудования), субъект малого и среднего предпр</w:t>
      </w:r>
      <w:r>
        <w:rPr>
          <w:sz w:val="28"/>
          <w:szCs w:val="28"/>
        </w:rPr>
        <w:t xml:space="preserve">инимательства обращается в ОПР </w:t>
      </w:r>
      <w:r w:rsidRPr="00067870">
        <w:rPr>
          <w:sz w:val="28"/>
          <w:szCs w:val="28"/>
        </w:rPr>
        <w:t xml:space="preserve">с </w:t>
      </w:r>
      <w:r>
        <w:rPr>
          <w:sz w:val="28"/>
          <w:szCs w:val="28"/>
        </w:rPr>
        <w:t>документами</w:t>
      </w:r>
      <w:r w:rsidRPr="0006787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п.1.12., а также прилагают</w:t>
      </w:r>
      <w:r w:rsidRPr="00067870">
        <w:rPr>
          <w:sz w:val="28"/>
          <w:szCs w:val="28"/>
        </w:rPr>
        <w:t xml:space="preserve"> следующие документы:</w:t>
      </w:r>
    </w:p>
    <w:p w:rsidR="00BE2AC1" w:rsidRPr="00067870" w:rsidRDefault="00BE2AC1" w:rsidP="003C2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расчет суммы субсидии</w:t>
      </w:r>
      <w:r>
        <w:rPr>
          <w:sz w:val="28"/>
          <w:szCs w:val="28"/>
        </w:rPr>
        <w:t>, заверенный подписью руководителя субъекта малого и среднего предпринимательства и печатью</w:t>
      </w:r>
      <w:r w:rsidRPr="00067870">
        <w:rPr>
          <w:sz w:val="28"/>
          <w:szCs w:val="28"/>
        </w:rPr>
        <w:t>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описание инвестиционного проекта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заверенное подписью руководителя и печатью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с указанием количества новых или сохраненных действующих рабочих мест в результате реализации инвестиционного проекта, за предшествующий календарный год и за отчетный период текущего года;</w:t>
      </w:r>
    </w:p>
    <w:p w:rsidR="00BE2AC1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4CC">
        <w:rPr>
          <w:sz w:val="28"/>
          <w:szCs w:val="28"/>
        </w:rPr>
        <w:t>копии договоров купли-продажи сырья, расходных материалов, оборудования, заверенные подписью руководителя и печатью, с предъявлением оригиналов;</w:t>
      </w:r>
    </w:p>
    <w:p w:rsidR="00BE2AC1" w:rsidRPr="009F0116" w:rsidRDefault="00BE2AC1" w:rsidP="00D513AE">
      <w:pPr>
        <w:pStyle w:val="ListParagraph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116">
        <w:rPr>
          <w:sz w:val="28"/>
          <w:szCs w:val="28"/>
        </w:rPr>
        <w:t>копии счетов и (или) счетов-фактур, товарных накладных и актов приема-передачи (в случаях приобретения транспортных средств, зданий, сооружений);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 xml:space="preserve">копия платежного поручения, заверенная банком, или надлежаще заверенная копия кассового чека с приложением копии квитанции к приходному кассовому ордеру, либо надлежаще заверенная копия кассового чека и копия товарного чека (с предъявлением оригинала),  подтверждающие оплату сырья, расходных материалов, оборудования; 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7570">
        <w:rPr>
          <w:sz w:val="28"/>
          <w:szCs w:val="28"/>
        </w:rPr>
        <w:t>копии приходных ордеров (форма М-4) и актов о списании сырья, материалов в производство (М-11) и (или) копии актов ввода основных средств в эксплуатацию (ОС-1) и копии инвентарных карточек на приобретенные основные средства (ОС-6), заверенные подписью руководителя и печатью, с предъявлением оригина</w:t>
      </w:r>
      <w:r>
        <w:rPr>
          <w:sz w:val="28"/>
          <w:szCs w:val="28"/>
        </w:rPr>
        <w:t>лов.</w:t>
      </w:r>
    </w:p>
    <w:p w:rsidR="00BE2AC1" w:rsidRPr="00067870" w:rsidRDefault="00BE2AC1" w:rsidP="00BB4D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7870">
        <w:rPr>
          <w:sz w:val="28"/>
          <w:szCs w:val="28"/>
        </w:rPr>
        <w:t xml:space="preserve">4. Для получения субсидии на возмещение расходов, связанных с участием в выставках и ярмарках (затраты, связанные с регистрационными взносами, размещением на площадях выставки (ярмарки), хранением экспонатов (продукции) и использованием необходимого выставочно-ярмарочного оборудования) субъектов малого и среднего предпринимательства, для продвижения продукции ремесленной деятельности, субъект малого и среднего предпринимательства обращается в ОПР с </w:t>
      </w:r>
      <w:r>
        <w:rPr>
          <w:sz w:val="28"/>
          <w:szCs w:val="28"/>
        </w:rPr>
        <w:t>документами</w:t>
      </w:r>
      <w:r w:rsidRPr="0006787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п.1.12., а также прилагают</w:t>
      </w:r>
      <w:r w:rsidRPr="00067870">
        <w:rPr>
          <w:sz w:val="28"/>
          <w:szCs w:val="28"/>
        </w:rPr>
        <w:t xml:space="preserve"> следующие документы:</w:t>
      </w:r>
    </w:p>
    <w:p w:rsidR="00BE2AC1" w:rsidRPr="00067870" w:rsidRDefault="00BE2AC1" w:rsidP="004E7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расчет суммы субсидии</w:t>
      </w:r>
      <w:r>
        <w:rPr>
          <w:sz w:val="28"/>
          <w:szCs w:val="28"/>
        </w:rPr>
        <w:t>, заверенный подписью руководителя субъекта малого и среднего предпринимательства и печатью</w:t>
      </w:r>
      <w:r w:rsidRPr="00067870">
        <w:rPr>
          <w:sz w:val="28"/>
          <w:szCs w:val="28"/>
        </w:rPr>
        <w:t>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описание инвестиционного проекта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заверенное подписью руководителя и печатью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с указанием количества новых или сохраненных действующих рабочих мест в результате реа</w:t>
      </w:r>
      <w:r>
        <w:rPr>
          <w:sz w:val="28"/>
          <w:szCs w:val="28"/>
        </w:rPr>
        <w:t>лизации инвестиционного проекта</w:t>
      </w:r>
      <w:r w:rsidRPr="00067870">
        <w:rPr>
          <w:sz w:val="28"/>
          <w:szCs w:val="28"/>
        </w:rPr>
        <w:t xml:space="preserve"> за предшествующий календарный год и за отчетный период текущего года;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официальной заявки на участие в выставке, ярмарке;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платежного поручения, заверенная банком, или надлежаще заверенная копия кассового чека с приложением копии квитанции к приходному кассовому ордеру, подтверждающие оплату расходов, связанных с участием в выставке, ярмарке, хранением экспонатов (продукции) и использованием необходимого выставочно-ярмарочного оборудования.</w:t>
      </w:r>
    </w:p>
    <w:p w:rsidR="00BE2AC1" w:rsidRPr="00067870" w:rsidRDefault="00BE2AC1" w:rsidP="004E7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7870">
        <w:rPr>
          <w:sz w:val="28"/>
          <w:szCs w:val="28"/>
        </w:rPr>
        <w:t xml:space="preserve">5. Для получения субсидии на возмещение расходов, связанных с оплатой аренды нежилых помещений, предоставленных субъектам малого и среднего предпринимательства по договору для целей, связанных с осуществлением  ремесленной деятельности (изготовление, хранение, экспонирование и т.п.),  субъект малого и среднего предпринимательства обращается в ОПР с </w:t>
      </w:r>
      <w:r>
        <w:rPr>
          <w:sz w:val="28"/>
          <w:szCs w:val="28"/>
        </w:rPr>
        <w:t>документами</w:t>
      </w:r>
      <w:r w:rsidRPr="0006787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п.1.12., а также прилагают</w:t>
      </w:r>
      <w:r w:rsidRPr="00067870">
        <w:rPr>
          <w:sz w:val="28"/>
          <w:szCs w:val="28"/>
        </w:rPr>
        <w:t xml:space="preserve"> следующие документы:</w:t>
      </w:r>
    </w:p>
    <w:p w:rsidR="00BE2AC1" w:rsidRPr="00067870" w:rsidRDefault="00BE2AC1" w:rsidP="004E7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расчет суммы субсидии</w:t>
      </w:r>
      <w:r>
        <w:rPr>
          <w:sz w:val="28"/>
          <w:szCs w:val="28"/>
        </w:rPr>
        <w:t>, заверенный подписью руководителя субъекта малого и среднего предпринимательства и печатью</w:t>
      </w:r>
      <w:r w:rsidRPr="00067870">
        <w:rPr>
          <w:sz w:val="28"/>
          <w:szCs w:val="28"/>
        </w:rPr>
        <w:t>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описание инвестиционного проекта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заверенное подписью руководителя и печатью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с указанием количества новых или сохраненных действующих рабочих мест в результате реа</w:t>
      </w:r>
      <w:r>
        <w:rPr>
          <w:sz w:val="28"/>
          <w:szCs w:val="28"/>
        </w:rPr>
        <w:t>лизации инвестиционного проекта</w:t>
      </w:r>
      <w:r w:rsidRPr="00067870">
        <w:rPr>
          <w:sz w:val="28"/>
          <w:szCs w:val="28"/>
        </w:rPr>
        <w:t xml:space="preserve"> за предшествующий календарный год и за отчетный период текущего года;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договора аренды здания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помещения, предоставленного субъекту малого, среднего предпринимательства для целей, связанных с осуществлением  ремесленной деятельности (изготовления, хранения, экспонирования и т.п. ремесленной продукции), заверенная подписью руководителя и печатью, с предъявлением оригинала;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платежного поручения, заверенная банком, или надлежаще заверенная копия кассового чека с приложением копии квитанции к приходному кассовому ордеру (с предъявлением оригинала),  подтверждающие оплату аренды по договору.</w:t>
      </w:r>
    </w:p>
    <w:p w:rsidR="00BE2AC1" w:rsidRPr="00067870" w:rsidRDefault="00BE2AC1" w:rsidP="009E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751F31" w:rsidRDefault="00BE2AC1" w:rsidP="008845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F31">
        <w:rPr>
          <w:b/>
          <w:sz w:val="28"/>
          <w:szCs w:val="28"/>
        </w:rPr>
        <w:t>5. Условия и порядок субсидирования части затрат субъектов малого и среднего предпринимательства, связанных с оснащением объектов туристской индустрии или</w:t>
      </w:r>
      <w:r>
        <w:rPr>
          <w:b/>
          <w:sz w:val="28"/>
          <w:szCs w:val="28"/>
        </w:rPr>
        <w:t xml:space="preserve"> </w:t>
      </w:r>
      <w:r w:rsidRPr="00751F31">
        <w:rPr>
          <w:b/>
          <w:sz w:val="28"/>
          <w:szCs w:val="28"/>
        </w:rPr>
        <w:t>рекламно-информационным продвижением туристского</w:t>
      </w:r>
      <w:r>
        <w:rPr>
          <w:b/>
          <w:sz w:val="28"/>
          <w:szCs w:val="28"/>
        </w:rPr>
        <w:t xml:space="preserve"> </w:t>
      </w:r>
      <w:r w:rsidRPr="00751F31">
        <w:rPr>
          <w:b/>
          <w:sz w:val="28"/>
          <w:szCs w:val="28"/>
        </w:rPr>
        <w:t>продукта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7870">
        <w:rPr>
          <w:sz w:val="28"/>
          <w:szCs w:val="28"/>
        </w:rPr>
        <w:t>1. Предоставление субсидий субъектам малого и среднего предпринимательства по оснащению объектов туристской индустрии и (или) по затратам, связанным с рекламно-информационным продвижением туристского продукта, осуществляется при соблюдении следующих условий: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7870">
        <w:rPr>
          <w:sz w:val="28"/>
          <w:szCs w:val="28"/>
        </w:rPr>
        <w:t>1.1. субъект малого и среднего предпринимательства является субъектом туристской инфраструктуры в соответствии с Законом Кемеровской области «О туристской деятельности» №5-ОЗ от 06.02.2009 г.;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7870">
        <w:rPr>
          <w:sz w:val="28"/>
          <w:szCs w:val="28"/>
        </w:rPr>
        <w:t>1.2. оснащение объектов туристской индустрии и (или) затраты, связанные с рекламно-информационным продвижением туристского продукта, направлены на развитие внутреннего и въездного туризма в Мысковском городском округе;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7870">
        <w:rPr>
          <w:sz w:val="28"/>
          <w:szCs w:val="28"/>
        </w:rPr>
        <w:t>1.3. затраты по оснащению объектов туристской индустрии связаны: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с приобретением спортивного и туристского снаряжения, спортивного и туристского инвентаря, оборудования спортивно – туристского назначения и прочего оборудования, предназначенного для целей осуществления туристической деятельности;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с приобретением автотранспорта для перевозки туристов, снегоходов, квадроциклов, плавсредств (лодки, катамараны, катера), велосипедов;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с приобретением спецтехники (например, снегоуборочной техники, ратраков и т.д.), необходимой для осуществления туристической деятельности.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7870">
        <w:rPr>
          <w:sz w:val="28"/>
          <w:szCs w:val="28"/>
        </w:rPr>
        <w:t>1.4. рекламно-информационное продвижение туристского продукта содержит следующие виды затрат: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разработка и (или) изготовление печатного, электронного и мультимедийного материала, содержащего информацию о деятельности субъекта малого, среднего предпринимательства и отражающего туристский ресурс в Мысковском городском округе;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 xml:space="preserve">размещение в печатных и электронных средствах массовой информации печатного и (или) электронного материала, содержащего информацию о туристских маршрутах в Мысковском городском округе, экскурсионных программах и (или) программах по приему и пребыванию в Мысковском городском округе и обслуживанию туристов и экскурсантов; 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разработка и (или) изготовление специализированных наглядно-демонстрационных материалов, применяемых для участия в выставочно-ярмарочных мероприятиях (баннеров, планшетов, эскизных проектов, демонстрационных макетов объектов туристской инфраструктуры).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7870">
        <w:rPr>
          <w:sz w:val="28"/>
          <w:szCs w:val="28"/>
        </w:rPr>
        <w:t>2. Субсидии предоставляются в размере 50 процентов от фактически произведенных и документально подтвержденных затрат субъектов малого, среднего предпринимательства за предшествующий календарный год и за отчетный период текущего года, в пределах лимита денежных средств, предусмотренного на финансирование по Программе</w:t>
      </w:r>
      <w:r>
        <w:rPr>
          <w:sz w:val="28"/>
          <w:szCs w:val="28"/>
        </w:rPr>
        <w:t>, но не более 300 тыс. руб.</w:t>
      </w:r>
    </w:p>
    <w:p w:rsidR="00BE2AC1" w:rsidRPr="00067870" w:rsidRDefault="00BE2AC1" w:rsidP="00AE5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7870">
        <w:rPr>
          <w:sz w:val="28"/>
          <w:szCs w:val="28"/>
        </w:rPr>
        <w:t xml:space="preserve">3. Для получения субсидии субъект малого и среднего предпринимательства обращается в ОПР с </w:t>
      </w:r>
      <w:r>
        <w:rPr>
          <w:sz w:val="28"/>
          <w:szCs w:val="28"/>
        </w:rPr>
        <w:t>документами</w:t>
      </w:r>
      <w:r w:rsidRPr="0006787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п.1.12., а также прилагают</w:t>
      </w:r>
      <w:r w:rsidRPr="00067870">
        <w:rPr>
          <w:sz w:val="28"/>
          <w:szCs w:val="28"/>
        </w:rPr>
        <w:t xml:space="preserve"> следующие документы:</w:t>
      </w:r>
    </w:p>
    <w:p w:rsidR="00BE2AC1" w:rsidRPr="00067870" w:rsidRDefault="00BE2AC1" w:rsidP="00E72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расчет суммы субсидии</w:t>
      </w:r>
      <w:r>
        <w:rPr>
          <w:sz w:val="28"/>
          <w:szCs w:val="28"/>
        </w:rPr>
        <w:t>, заверенный подписью руководителя субъекта малого и среднего предпринимательства и печатью</w:t>
      </w:r>
      <w:r w:rsidRPr="00067870">
        <w:rPr>
          <w:sz w:val="28"/>
          <w:szCs w:val="28"/>
        </w:rPr>
        <w:t>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описание инвестиционного проекта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заверенное подписью руководителя и печатью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с указанием количества новых или сохраненных действующих рабочих мест в результате реа</w:t>
      </w:r>
      <w:r>
        <w:rPr>
          <w:sz w:val="28"/>
          <w:szCs w:val="28"/>
        </w:rPr>
        <w:t>лизации инвестиционного проекта</w:t>
      </w:r>
      <w:r w:rsidRPr="00067870">
        <w:rPr>
          <w:sz w:val="28"/>
          <w:szCs w:val="28"/>
        </w:rPr>
        <w:t xml:space="preserve"> за предшествующий календарный год и за отчетный период текущего года;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копии договоров, с исполнением которых связаны затраты, заверенные подписью руководителя и печатью, с предъявлением оригиналов;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 xml:space="preserve">копии платежных поручений, заверенные банком, или надлежаще заверенные копии кассового чека с приложением копий квитанций к приходному кассовому ордеру, либо надлежаще заверенные копии кассового чека и копии товарного чека (с предъявлением оригиналов), подтверждающие оплату, </w:t>
      </w:r>
    </w:p>
    <w:p w:rsidR="00BE2AC1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приходных ордеров (форма М-4) и актов о списании сырья, материалов в производство (М-11) и (или) копии актов ввода основных средств в эксплуатацию (ОС-1) и копии инвентарных карточек на приобретенные основные средства (ОС-6), заверенные подписью руководителя и печатью, с предъявлением оригиналов;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5369F">
        <w:rPr>
          <w:sz w:val="28"/>
          <w:szCs w:val="28"/>
        </w:rPr>
        <w:t>опии счетов-фактур, товарных накладных, актов приема-передачи</w:t>
      </w:r>
      <w:r>
        <w:rPr>
          <w:sz w:val="28"/>
          <w:szCs w:val="28"/>
        </w:rPr>
        <w:t>.</w:t>
      </w:r>
    </w:p>
    <w:p w:rsidR="00BE2AC1" w:rsidRDefault="00BE2AC1" w:rsidP="006A42D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AC1" w:rsidRDefault="00BE2AC1" w:rsidP="006A42D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AC1" w:rsidRDefault="00BE2AC1" w:rsidP="006A42D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AC1" w:rsidRDefault="00BE2AC1" w:rsidP="006A42D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AC1" w:rsidRPr="00067870" w:rsidRDefault="00BE2AC1" w:rsidP="006A42D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AC1" w:rsidRPr="00751F31" w:rsidRDefault="00BE2AC1" w:rsidP="006A42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F31">
        <w:rPr>
          <w:b/>
          <w:sz w:val="28"/>
          <w:szCs w:val="28"/>
        </w:rPr>
        <w:t xml:space="preserve">6. Условия и порядок предоставления субсидий субъектам малого и среднего предпринимательства, связанных с приобретением (изготовлением) </w:t>
      </w:r>
    </w:p>
    <w:p w:rsidR="00BE2AC1" w:rsidRPr="00751F31" w:rsidRDefault="00BE2AC1" w:rsidP="006A42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F31">
        <w:rPr>
          <w:b/>
          <w:sz w:val="28"/>
          <w:szCs w:val="28"/>
        </w:rPr>
        <w:t>обору</w:t>
      </w:r>
      <w:r>
        <w:rPr>
          <w:b/>
          <w:sz w:val="28"/>
          <w:szCs w:val="28"/>
        </w:rPr>
        <w:t>дования и его элементов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067870" w:rsidRDefault="00BE2AC1" w:rsidP="0035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67870">
        <w:rPr>
          <w:sz w:val="28"/>
          <w:szCs w:val="28"/>
        </w:rPr>
        <w:t>1. Предоставление субсидий субъектам малого и среднего предпринимательства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</w:t>
      </w:r>
      <w:r w:rsidRPr="00357C75">
        <w:rPr>
          <w:sz w:val="28"/>
          <w:szCs w:val="28"/>
        </w:rPr>
        <w:t>связанных с приобретением (изготовлением) оборудования и его элементов</w:t>
      </w:r>
      <w:r>
        <w:rPr>
          <w:sz w:val="28"/>
          <w:szCs w:val="28"/>
        </w:rPr>
        <w:t>,</w:t>
      </w:r>
      <w:r w:rsidRPr="00357C75">
        <w:rPr>
          <w:sz w:val="28"/>
          <w:szCs w:val="28"/>
        </w:rPr>
        <w:t xml:space="preserve"> </w:t>
      </w:r>
      <w:r w:rsidRPr="00067870">
        <w:rPr>
          <w:sz w:val="28"/>
          <w:szCs w:val="28"/>
        </w:rPr>
        <w:t>осуществляется при соблюдении следующих условий: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затраты связаны с приобретением (изготовлением) оборудования и его элементов, для осуществления предпринимательской деятельности.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67870">
        <w:rPr>
          <w:sz w:val="28"/>
          <w:szCs w:val="28"/>
        </w:rPr>
        <w:t>2. Субсидии предоставляются в размере  50 процентов от фактически произведенных и документально подтвержденных затрат субъектов малого и среднего предпринимательства на развитие малых и средних предприятий за предшествующий календарный год и за отчетный период текущего года, в пределах лимита денежных средств, предусмотренного на финансирование по Программе</w:t>
      </w:r>
      <w:r>
        <w:rPr>
          <w:sz w:val="28"/>
          <w:szCs w:val="28"/>
        </w:rPr>
        <w:t>, но не более 300 тысяч рублей.</w:t>
      </w:r>
    </w:p>
    <w:p w:rsidR="00BE2AC1" w:rsidRPr="00067870" w:rsidRDefault="00BE2AC1" w:rsidP="002B7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67870">
        <w:rPr>
          <w:sz w:val="28"/>
          <w:szCs w:val="28"/>
        </w:rPr>
        <w:t>3. Для получения субсидии субъект малого и среднего предпринимательства обращается в ОПР с</w:t>
      </w:r>
      <w:r>
        <w:rPr>
          <w:sz w:val="28"/>
          <w:szCs w:val="28"/>
        </w:rPr>
        <w:t xml:space="preserve"> документами</w:t>
      </w:r>
      <w:r w:rsidRPr="0006787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п.1.12., а также прилагают</w:t>
      </w:r>
      <w:r w:rsidRPr="00067870">
        <w:rPr>
          <w:sz w:val="28"/>
          <w:szCs w:val="28"/>
        </w:rPr>
        <w:t xml:space="preserve"> следующие документы:</w:t>
      </w:r>
    </w:p>
    <w:p w:rsidR="00BE2AC1" w:rsidRPr="00067870" w:rsidRDefault="00BE2AC1" w:rsidP="00275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расчет суммы субсидии</w:t>
      </w:r>
      <w:r>
        <w:rPr>
          <w:sz w:val="28"/>
          <w:szCs w:val="28"/>
        </w:rPr>
        <w:t>, заверенный подписью руководителя субъекта малого и среднего предпринимательства и печатью</w:t>
      </w:r>
      <w:r w:rsidRPr="00067870">
        <w:rPr>
          <w:sz w:val="28"/>
          <w:szCs w:val="28"/>
        </w:rPr>
        <w:t>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описание инвестиционного проекта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заверенное подписью руководителя и печатью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с указанием количества новых или сохраненных действующих рабочих мест в результате реа</w:t>
      </w:r>
      <w:r>
        <w:rPr>
          <w:sz w:val="28"/>
          <w:szCs w:val="28"/>
        </w:rPr>
        <w:t>лизации инвестиционного проекта</w:t>
      </w:r>
      <w:r w:rsidRPr="00067870">
        <w:rPr>
          <w:sz w:val="28"/>
          <w:szCs w:val="28"/>
        </w:rPr>
        <w:t xml:space="preserve"> за предшествующий календарный год и за отчетный период текущего года;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договора (соглашения), с исполнением которого связаны затраты, заверенная подписью руководителя и печатью, с предъявлением оригинала;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акта оказанных услуг (выполненных работ), заверенная подписью руководителя и печатью, с предъявлением оригинала (в отношении затрат, связанных с оказанием услуг (выполнением работ);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акта приема-передачи, заверенная подписью руководителя и печатью, с предъявлением оригинала (в отношении затрат, связанных с приобретением (изготовлением) оборудования, аппаратуры и т.д.);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акта ввода основных средств в эксплуатацию (ОС-1); заверенная подписью руководителя и печатью, с предъявлением оригинала;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инвентарной карточки на приобретенное основное средство (ОС-6), заверенная подписью руководителя и печатью, с предъявлением оригинала,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платежного поручения, заверенная банком, или надлежаще заверенная копия кассового чека с приложением копии квитанции к приходному кассовому ордеру (с предъявлением оригинала), подтверждающие затраты, по которым предоставляется субсидия.</w:t>
      </w:r>
    </w:p>
    <w:p w:rsidR="00BE2AC1" w:rsidRDefault="00BE2AC1" w:rsidP="00F613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AC1" w:rsidRDefault="00BE2AC1" w:rsidP="00F613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AC1" w:rsidRDefault="00BE2AC1" w:rsidP="00F613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AC1" w:rsidRDefault="00BE2AC1" w:rsidP="00F613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AC1" w:rsidRPr="00751F31" w:rsidRDefault="00BE2AC1" w:rsidP="00134F9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F31">
        <w:rPr>
          <w:b/>
          <w:sz w:val="28"/>
          <w:szCs w:val="28"/>
        </w:rPr>
        <w:t xml:space="preserve">7. Условия и порядок предоставления субсидий субъектам малого и среднего предпринимательства, осуществляющим деятельность в сфере </w:t>
      </w:r>
    </w:p>
    <w:p w:rsidR="00BE2AC1" w:rsidRPr="00751F31" w:rsidRDefault="00BE2AC1" w:rsidP="00134F9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F31">
        <w:rPr>
          <w:b/>
          <w:sz w:val="28"/>
          <w:szCs w:val="28"/>
        </w:rPr>
        <w:t>перерабатывающей промышленности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67870">
        <w:rPr>
          <w:sz w:val="28"/>
          <w:szCs w:val="28"/>
        </w:rPr>
        <w:t xml:space="preserve">1. Предоставление субсидий субъектам малого и среднего предпринимательства, осуществляющим деятельность в сфере перерабатывающей промышленности </w:t>
      </w:r>
      <w:r>
        <w:rPr>
          <w:sz w:val="28"/>
          <w:szCs w:val="28"/>
        </w:rPr>
        <w:t>производится</w:t>
      </w:r>
      <w:r w:rsidRPr="00067870">
        <w:rPr>
          <w:sz w:val="28"/>
          <w:szCs w:val="28"/>
        </w:rPr>
        <w:t xml:space="preserve"> при соблюдении следующих условий: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7.1.1. затраты связаны</w:t>
      </w:r>
      <w:r w:rsidRPr="00067870">
        <w:rPr>
          <w:sz w:val="28"/>
          <w:szCs w:val="28"/>
        </w:rPr>
        <w:t xml:space="preserve"> с изготовлением продукции перерабатывающей промышленности (расходы на приобретение сырья, расходных материалов, оборудования и др.);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67870">
        <w:rPr>
          <w:sz w:val="28"/>
          <w:szCs w:val="28"/>
        </w:rPr>
        <w:t>1.2. затраты связаны с оплатой аренды нежилых помещений, предоставленных субъектам малого и среднего предпринимательства для целей осуществления перерабатывающей деятельности (изготовление, хранение, экспонирование и т.п.).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67870">
        <w:rPr>
          <w:sz w:val="28"/>
          <w:szCs w:val="28"/>
        </w:rPr>
        <w:t>2. 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предпринимательства, осуществляющих перерабатывающую деятельность, за предшествующий календарный год и за отчетный период текущего года, в пределах лимита денежных средств, предусмотренного на финансирование по Программе</w:t>
      </w:r>
      <w:r>
        <w:rPr>
          <w:sz w:val="28"/>
          <w:szCs w:val="28"/>
        </w:rPr>
        <w:t>, но не более 300 тысяч рублей.</w:t>
      </w:r>
    </w:p>
    <w:p w:rsidR="00BE2AC1" w:rsidRPr="00067870" w:rsidRDefault="00BE2AC1" w:rsidP="00BD3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67870">
        <w:rPr>
          <w:sz w:val="28"/>
          <w:szCs w:val="28"/>
        </w:rPr>
        <w:t>3. Для получения субсидий на возмещение расходов, связанных с изготовлением продукции перерабатывающей промышленности (расходы на приобретение сырья, расходных материалов, оборудования), субъект малого или среднего предпринимательства обращается в ОПР</w:t>
      </w:r>
      <w:r>
        <w:rPr>
          <w:sz w:val="28"/>
          <w:szCs w:val="28"/>
        </w:rPr>
        <w:t xml:space="preserve"> </w:t>
      </w:r>
      <w:r w:rsidRPr="00067870">
        <w:rPr>
          <w:sz w:val="28"/>
          <w:szCs w:val="28"/>
        </w:rPr>
        <w:t>с</w:t>
      </w:r>
      <w:r>
        <w:rPr>
          <w:sz w:val="28"/>
          <w:szCs w:val="28"/>
        </w:rPr>
        <w:t xml:space="preserve"> документами</w:t>
      </w:r>
      <w:r w:rsidRPr="0006787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п.1.12., а также прилагают</w:t>
      </w:r>
      <w:r w:rsidRPr="00067870">
        <w:rPr>
          <w:sz w:val="28"/>
          <w:szCs w:val="28"/>
        </w:rPr>
        <w:t xml:space="preserve"> следующие документы:</w:t>
      </w:r>
    </w:p>
    <w:p w:rsidR="00BE2AC1" w:rsidRPr="00067870" w:rsidRDefault="00BE2AC1" w:rsidP="00BD3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расчет суммы субсидии</w:t>
      </w:r>
      <w:r>
        <w:rPr>
          <w:sz w:val="28"/>
          <w:szCs w:val="28"/>
        </w:rPr>
        <w:t>, заверенный подписью руководителя субъекта малого и среднего предпринимательства и печатью</w:t>
      </w:r>
      <w:r w:rsidRPr="00067870">
        <w:rPr>
          <w:sz w:val="28"/>
          <w:szCs w:val="28"/>
        </w:rPr>
        <w:t>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описание инвестиционного проекта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заверенное подписью руководителя и печатью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с указанием количества новых или сохраненных действующих рабочих мест в результате реал</w:t>
      </w:r>
      <w:r>
        <w:rPr>
          <w:sz w:val="28"/>
          <w:szCs w:val="28"/>
        </w:rPr>
        <w:t xml:space="preserve">изации инвестиционного проекта </w:t>
      </w:r>
      <w:r w:rsidRPr="00067870">
        <w:rPr>
          <w:sz w:val="28"/>
          <w:szCs w:val="28"/>
        </w:rPr>
        <w:t>за предшествующий календарный год и за отчетный период текущего года;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копии договоров купли-продажи сырья, расходных материалов, оборудования, заверенные подписью руководителя и печатью, с предъявлением оригиналов (для случаев компенсации расходов, связанных с изготовлением продукции перерабатывающей промышленности);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платежного поручения, заверенная банком, или надлежаще заверенная копия кассового чека с приложением копии квитанции к приходному кассовому ордеру, либо надлежаще заверенная копия кассового чека и копия товарного чека (с предъявлением оригинала), подтверждающие оплату сырья, расходных материалов, оборудования;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приходного ордера (форма №М-4), требование накладная (форма №М11) на списание сырья, материалов в производство (для подтверждения расходов сырья и материалов).</w:t>
      </w:r>
    </w:p>
    <w:p w:rsidR="00BE2AC1" w:rsidRDefault="00BE2AC1" w:rsidP="00052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067870" w:rsidRDefault="00BE2AC1" w:rsidP="00052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67870">
        <w:rPr>
          <w:sz w:val="28"/>
          <w:szCs w:val="28"/>
        </w:rPr>
        <w:t>4. Для получения субсидии на возмещение расходов, связанных с оплатой аренды нежилых помещений, предоставленных субъектам малого и среднего предпринимательства по договору для целей, связанных с осуществлением перерабатывающей деятельности (изготовление, хранение, экспонирование и т.п.), субъект малого, среднего предпринимательства обращается в ОПР</w:t>
      </w:r>
      <w:r>
        <w:rPr>
          <w:sz w:val="28"/>
          <w:szCs w:val="28"/>
        </w:rPr>
        <w:t xml:space="preserve"> с документами</w:t>
      </w:r>
      <w:r w:rsidRPr="0006787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п.1.12., а также прилагают</w:t>
      </w:r>
      <w:r w:rsidRPr="00067870">
        <w:rPr>
          <w:sz w:val="28"/>
          <w:szCs w:val="28"/>
        </w:rPr>
        <w:t xml:space="preserve"> следующие документы:</w:t>
      </w:r>
    </w:p>
    <w:p w:rsidR="00BE2AC1" w:rsidRPr="00067870" w:rsidRDefault="00BE2AC1" w:rsidP="00052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расчет суммы субсидии</w:t>
      </w:r>
      <w:r>
        <w:rPr>
          <w:sz w:val="28"/>
          <w:szCs w:val="28"/>
        </w:rPr>
        <w:t>, заверенный подписью руководителя субъекта малого и среднего предпринимательства и печатью</w:t>
      </w:r>
      <w:r w:rsidRPr="00067870">
        <w:rPr>
          <w:sz w:val="28"/>
          <w:szCs w:val="28"/>
        </w:rPr>
        <w:t>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описание инвестиционного проекта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заверенное подписью руководителя и печатью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с указанием количества новых или сохраненных действующих рабочих мест в результате реа</w:t>
      </w:r>
      <w:r>
        <w:rPr>
          <w:sz w:val="28"/>
          <w:szCs w:val="28"/>
        </w:rPr>
        <w:t>лизации инвестиционного проекта</w:t>
      </w:r>
      <w:r w:rsidRPr="00067870">
        <w:rPr>
          <w:sz w:val="28"/>
          <w:szCs w:val="28"/>
        </w:rPr>
        <w:t xml:space="preserve"> за предшествующий календарный год и за отчетный период текущего года;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договора аренды нежилого помещения, предоставленного субъекту малого, среднего предпринимательства для целей, связанных с осуществлением перерабатывающей деятельности (изготовления, хранения, экспонирования и т.п. перерабатывающей продукции), заверенная подписью руководителя и печатью, с предъявлением оригинала;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платежного поручения, заверенная банком, или надлежаще заверенная копия кассового чека с приложением копии квитанции к приходному кассовому ордеру (с предъявлением оригинала), подтверждающие оплату аренды по договору.</w:t>
      </w:r>
    </w:p>
    <w:p w:rsidR="00BE2AC1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751F31" w:rsidRDefault="00BE2AC1" w:rsidP="00134F9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F31">
        <w:rPr>
          <w:b/>
          <w:sz w:val="28"/>
          <w:szCs w:val="28"/>
        </w:rPr>
        <w:t>8. Условия и порядок субсидирования части затрат субъектам малого и среднего предпринимательства, связанных с внедрением технологий и устройств по тепло- и энергосбережению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67870">
        <w:rPr>
          <w:sz w:val="28"/>
          <w:szCs w:val="28"/>
        </w:rPr>
        <w:t>1. Субсидирование части затрат субъектов малого и среднего предпринимательства, связанных с внедрением технологий и устройств по тепло- и энергосбережению, осуществляется при соблюдении следующих условий: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67870">
        <w:rPr>
          <w:sz w:val="28"/>
          <w:szCs w:val="28"/>
        </w:rPr>
        <w:t>1.1. затраты связаны с: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разработкой проектно-сметной документации автоматизированной системы учета электрической, тепловой энергии;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приобретением оборудования, комплектующих и материалов для установки автоматизированной системы учета электрической, тепловой энергии;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установкой автоматизированной системы учета электрической, тепловой энергии (выполнение монтажных, пусконаладочных работ, запуск объекта в эксплуатацию).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67870">
        <w:rPr>
          <w:sz w:val="28"/>
          <w:szCs w:val="28"/>
        </w:rPr>
        <w:t>1.2. проектно-сметная документация автоматизированной системы учета электрической, тепловой энергии должна быть разработана специализированной организацией, имеющей право на проведение соответствующего вида работ, и согласована в соответствии с действующим законодательством;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67870">
        <w:rPr>
          <w:sz w:val="28"/>
          <w:szCs w:val="28"/>
        </w:rPr>
        <w:t>1.3. установка (монтаж) автоматизированной системы учета электрической, тепловой энергии  (выполнение монтажных, пуско-наладочных работ и запуск объекта в эксплуатацию) осуществляется специализированной организацией, имеющей право на проведение соответствующего вида работ.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67870">
        <w:rPr>
          <w:sz w:val="28"/>
          <w:szCs w:val="28"/>
        </w:rPr>
        <w:t>2. 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предпринимательства, связанных с внедрением технологий и устройств по тепло- и энергосбережению за предшествующий календарный год и за отчетный период текущего года, в пределах лимита денежных сред</w:t>
      </w:r>
      <w:r>
        <w:rPr>
          <w:sz w:val="28"/>
          <w:szCs w:val="28"/>
        </w:rPr>
        <w:t>ств, предусмотренных Программой, но не более 300 тысяч рублей.</w:t>
      </w:r>
    </w:p>
    <w:p w:rsidR="00BE2AC1" w:rsidRPr="00067870" w:rsidRDefault="00BE2AC1" w:rsidP="00B67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67870">
        <w:rPr>
          <w:sz w:val="28"/>
          <w:szCs w:val="28"/>
        </w:rPr>
        <w:t>3. Для получения субсидии субъект малого, среднего предпринимательства обращается в ОПР с</w:t>
      </w:r>
      <w:r>
        <w:rPr>
          <w:sz w:val="28"/>
          <w:szCs w:val="28"/>
        </w:rPr>
        <w:t xml:space="preserve"> документами</w:t>
      </w:r>
      <w:r w:rsidRPr="0006787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п.1.12., а также прилагают следующие документы</w:t>
      </w:r>
      <w:r w:rsidRPr="00067870">
        <w:rPr>
          <w:sz w:val="28"/>
          <w:szCs w:val="28"/>
        </w:rPr>
        <w:t>: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расчет суммы субсидии</w:t>
      </w:r>
      <w:r>
        <w:rPr>
          <w:sz w:val="28"/>
          <w:szCs w:val="28"/>
        </w:rPr>
        <w:t>,</w:t>
      </w:r>
      <w:r w:rsidRPr="00B6793E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заверенный подписью руководителя субъекта малого и среднего предпринимательства и печатью</w:t>
      </w:r>
      <w:r w:rsidRPr="00067870">
        <w:rPr>
          <w:sz w:val="28"/>
          <w:szCs w:val="28"/>
        </w:rPr>
        <w:t>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описание инвестиционного проекта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заверенное подписью руководителя и печатью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с указанием количества новых или сохраненных действующих рабочих мест в результате реа</w:t>
      </w:r>
      <w:r>
        <w:rPr>
          <w:sz w:val="28"/>
          <w:szCs w:val="28"/>
        </w:rPr>
        <w:t>лизации инвестиционного проекта</w:t>
      </w:r>
      <w:r w:rsidRPr="00067870">
        <w:rPr>
          <w:sz w:val="28"/>
          <w:szCs w:val="28"/>
        </w:rPr>
        <w:t xml:space="preserve"> за предшествующий календарный год и за отчетный период текущего года;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копии договоров со специализированными организациями на изготовление проектно-сметной документации, приобретение оборудования и материалов, монтаж, заверенные подписью руководителя и печатью (с предъявлением подлинников);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акта оказанных услуг (выполненных работ), заверенная подписью руководителя и печатью, с предъявлением оригинала (в отношении затрат, связанных с оказанием услуг (выполнением работ);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 xml:space="preserve">копия акта приема-передачи, заверенная подписью руководителя и печатью, с предъявлением оригинала (в отношении затрат, связанных с приобретением оборудования, материалов и т.д.); 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платежного поручения, заверенная банком, или надлежаще заверенная копия кассового чека с приложением копии квитанции к приходному кассовому ордеру (с предъявлением подлинников),  подтверждающие затраты, по которым предоставляется субсидия.</w:t>
      </w:r>
    </w:p>
    <w:p w:rsidR="00BE2AC1" w:rsidRPr="00067870" w:rsidRDefault="00BE2AC1" w:rsidP="00F53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AC1" w:rsidRPr="007A4EE9" w:rsidRDefault="00BE2AC1" w:rsidP="00134F9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4EE9">
        <w:rPr>
          <w:b/>
          <w:sz w:val="28"/>
          <w:szCs w:val="28"/>
        </w:rPr>
        <w:t xml:space="preserve">9. Условия и порядок субсидирования части затрат субъектам малого и среднего предпринимательства, связанных с присоединением </w:t>
      </w:r>
    </w:p>
    <w:p w:rsidR="00BE2AC1" w:rsidRPr="007A4EE9" w:rsidRDefault="00BE2AC1" w:rsidP="00134F9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4EE9">
        <w:rPr>
          <w:b/>
          <w:sz w:val="28"/>
          <w:szCs w:val="28"/>
        </w:rPr>
        <w:t>энергопринимающих устройств к электрическим сетям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67870">
        <w:rPr>
          <w:sz w:val="28"/>
          <w:szCs w:val="28"/>
        </w:rPr>
        <w:t>1. Субсидирование части затрат субъектов малого и среднего предпринимательства, связанных с присоединением энергопринимающих устройств к электрическим сетям, осуществляется при соблюдении следующих условий: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67870">
        <w:rPr>
          <w:sz w:val="28"/>
          <w:szCs w:val="28"/>
        </w:rPr>
        <w:t>1.1. технологическое присоединение энергопринимающих устройств к электрическим сетям осуществляется в целях ведения предпринимательской деятельности;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67870">
        <w:rPr>
          <w:sz w:val="28"/>
          <w:szCs w:val="28"/>
        </w:rPr>
        <w:t>1.2. присоединенная мощность не превышает 100 квт включительно;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67870">
        <w:rPr>
          <w:sz w:val="28"/>
          <w:szCs w:val="28"/>
        </w:rPr>
        <w:t>1.3. затраты связаны с оплатой электросетевой организации по договору: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технологического присоединения к электрическим сетям энергопринимающих устройств, впервые вводимых в эксплуатацию;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технологического присоединения к электрическим сетям ранее присоединенных реконструируемых энергопринимающих устройств, присоединенная мощность которых увеличивается;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изменения категории надежности электроснабжения, точки присоединения, вида производственной деятельности, не влекущих пересмотр величины присоединенной мощности, но изменяющих схему внешнего электроснабжения ранее присоединенных энергопринимающих устройств.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67870">
        <w:rPr>
          <w:sz w:val="28"/>
          <w:szCs w:val="28"/>
        </w:rPr>
        <w:t>2. Субсидии предоставляются в размере 50 процентов от фактически произведенных и документально подтвержденных затрат, связанных с технологическим присоединением энергопринимающих устройств к электрическим сетям, за предшествующий календарный год и за отчетный период текущего года, в пределах лимита денежных средств, предусмотренного на финансирование по Программе</w:t>
      </w:r>
      <w:r>
        <w:rPr>
          <w:sz w:val="28"/>
          <w:szCs w:val="28"/>
        </w:rPr>
        <w:t>, но не более 300 тысяч рублей.</w:t>
      </w:r>
    </w:p>
    <w:p w:rsidR="00BE2AC1" w:rsidRPr="00067870" w:rsidRDefault="00BE2AC1" w:rsidP="003C7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67870">
        <w:rPr>
          <w:sz w:val="28"/>
          <w:szCs w:val="28"/>
        </w:rPr>
        <w:t>3. Для получения субсидии субъект малого, среднего предпринимательства обращается в ОПР с</w:t>
      </w:r>
      <w:r>
        <w:rPr>
          <w:sz w:val="28"/>
          <w:szCs w:val="28"/>
        </w:rPr>
        <w:t xml:space="preserve"> документами</w:t>
      </w:r>
      <w:r w:rsidRPr="0006787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п.1.12., а также прилагают следующие документы</w:t>
      </w:r>
      <w:r w:rsidRPr="00067870">
        <w:rPr>
          <w:sz w:val="28"/>
          <w:szCs w:val="28"/>
        </w:rPr>
        <w:t>: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расчет суммы субсидии</w:t>
      </w:r>
      <w:r>
        <w:rPr>
          <w:sz w:val="28"/>
          <w:szCs w:val="28"/>
        </w:rPr>
        <w:t>, заверенный подписью руководителя субъекта малого и среднего предпринимательства и печатью</w:t>
      </w:r>
      <w:r w:rsidRPr="00067870">
        <w:rPr>
          <w:sz w:val="28"/>
          <w:szCs w:val="28"/>
        </w:rPr>
        <w:t>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описание инвестиционного проекта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заверенное подписью руководителя и печатью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с указанием количества новых или сохраненных действующих рабочих мест в результате реализации инвестиционного проекта, за предшествующий календарный год и за отчетный период текущего года;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договора о технологическом присоединении к электрическим сетям, заверенная подписью руководителя и печатью, с предъявлением оригинала;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платежного поручения, заверенная банком, или надлежаще заверенная копия кассового чека с приложением копии квитанции к приходному кассовому ордеру (с предъявлением оригинала), подтверждающие оплату технологического присоединения к электрическим сетям;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акта выполненных работ, заверенная подписью руководителя и печатью, с предъявлением оригинала.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70">
        <w:rPr>
          <w:sz w:val="28"/>
          <w:szCs w:val="28"/>
        </w:rPr>
        <w:t xml:space="preserve"> </w:t>
      </w:r>
    </w:p>
    <w:p w:rsidR="00BE2AC1" w:rsidRPr="00067870" w:rsidRDefault="00BE2AC1" w:rsidP="000B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AC1" w:rsidRPr="007A4EE9" w:rsidRDefault="00BE2AC1" w:rsidP="00174AE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4EE9">
        <w:rPr>
          <w:b/>
          <w:sz w:val="28"/>
          <w:szCs w:val="28"/>
        </w:rPr>
        <w:t xml:space="preserve">10.Условия и порядок предоставления субсидий субъектам малого и среднего предпринимательства, осуществляющим деятельность в сфере </w:t>
      </w:r>
    </w:p>
    <w:p w:rsidR="00BE2AC1" w:rsidRPr="007A4EE9" w:rsidRDefault="00BE2AC1" w:rsidP="00174AE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4EE9">
        <w:rPr>
          <w:b/>
          <w:sz w:val="28"/>
          <w:szCs w:val="28"/>
        </w:rPr>
        <w:t>организации частных детских садов и развивающих дошкольных центров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67870">
        <w:rPr>
          <w:sz w:val="28"/>
          <w:szCs w:val="28"/>
        </w:rPr>
        <w:t xml:space="preserve">1. Предоставление субсидий субъектам малого и среднего предпринимательства, осуществляющим деятельность в сфере организации частных детских садов и развивающих дошкольных центров, осуществляется при соблюдении следующих условий: 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деятельность организации осуществляется на территории Мысковского городского округа;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затраты связаны с перепланировкой арендованных помещений, со строительством новых помещений, закупкой дополнительного оборудования;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затраты связаны с оплатой аренды помещений, предоставленных субъектам малого и среднего предпринимательства для целей осуществления деятельности в сфере частных детских садов и развивающих дошкольных центров.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67870">
        <w:rPr>
          <w:sz w:val="28"/>
          <w:szCs w:val="28"/>
        </w:rPr>
        <w:t>2. 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предпринимательства, осуществляющих деятельность в сфере организации частных детских садов и развивающих дошкольных центров, за предшествующий календарный год и за отчетный период текущего года, в пределах лимита денежных средств, предусмотренного на финансирование по Программе</w:t>
      </w:r>
      <w:r>
        <w:rPr>
          <w:sz w:val="28"/>
          <w:szCs w:val="28"/>
        </w:rPr>
        <w:t>, но не более 300 тысяч рублей.</w:t>
      </w:r>
    </w:p>
    <w:p w:rsidR="00BE2AC1" w:rsidRPr="00067870" w:rsidRDefault="00BE2AC1" w:rsidP="004A5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67870">
        <w:rPr>
          <w:sz w:val="28"/>
          <w:szCs w:val="28"/>
        </w:rPr>
        <w:t xml:space="preserve">3. Для получения субсидии на возмещение расходов, связанных с перепланировкой арендованных помещений, со строительством новых помещений, закупкой дополнительного оборудования, субъект малого или среднего предпринимательства обращается в ОПР с </w:t>
      </w:r>
      <w:r>
        <w:rPr>
          <w:sz w:val="28"/>
          <w:szCs w:val="28"/>
        </w:rPr>
        <w:t>документами</w:t>
      </w:r>
      <w:r w:rsidRPr="0006787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п.1.12., а также прилагают следующие документы</w:t>
      </w:r>
      <w:r w:rsidRPr="00067870">
        <w:rPr>
          <w:sz w:val="28"/>
          <w:szCs w:val="28"/>
        </w:rPr>
        <w:t>: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расчет суммы субсидии</w:t>
      </w:r>
      <w:r>
        <w:rPr>
          <w:sz w:val="28"/>
          <w:szCs w:val="28"/>
        </w:rPr>
        <w:t>, заверенный подписью руководителя субъекта малого и среднего предпринимательства и печатью</w:t>
      </w:r>
      <w:r w:rsidRPr="00067870">
        <w:rPr>
          <w:sz w:val="28"/>
          <w:szCs w:val="28"/>
        </w:rPr>
        <w:t>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описание инвестиционного проекта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заверенное подписью руководителя и печатью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с указанием количества новых или сохраненных действующих рабочих мест в результате реа</w:t>
      </w:r>
      <w:r>
        <w:rPr>
          <w:sz w:val="28"/>
          <w:szCs w:val="28"/>
        </w:rPr>
        <w:t>лизации инвестиционного проекта</w:t>
      </w:r>
      <w:r w:rsidRPr="00067870">
        <w:rPr>
          <w:sz w:val="28"/>
          <w:szCs w:val="28"/>
        </w:rPr>
        <w:t xml:space="preserve"> за предшествующий календарный год и за отчетный период текущего года;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копии договоров купли-продажи расходных материалов, оборудования, заверенные подписью руководителя и печатью, с предъявлением оригиналов (для случаев компенсации расходов, связанных с перепланировкой арендованных помещений, со строительством новых зданий, закупкой дополнительного оборудования);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платежного поручения, заверенная банком, или надлежаще заверенная копия кассового чека с приложением копии квитанции к приходному кассовому ордеру, либо надлежаще заверенная копия кассового чека и копия товарного чека (с предъявлением оригинала), подтверждающие оплату расходных материалов, оборудования.</w:t>
      </w:r>
    </w:p>
    <w:p w:rsidR="00BE2AC1" w:rsidRPr="00067870" w:rsidRDefault="00BE2AC1" w:rsidP="006F5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67870">
        <w:rPr>
          <w:sz w:val="28"/>
          <w:szCs w:val="28"/>
        </w:rPr>
        <w:t>4. Для получения субсидии на возмещение расходов, связанных с оплатой аренды помещений, предоставленных субъектам малого и среднего предпринимательства по договору для целей, связанных с осуществлением деятельности в сфере частных детских садов и развивающих дошкольных центров, субъект малого и среднего предпринимательства обращается в ОПР</w:t>
      </w:r>
      <w:r>
        <w:rPr>
          <w:sz w:val="28"/>
          <w:szCs w:val="28"/>
        </w:rPr>
        <w:t xml:space="preserve"> с документами</w:t>
      </w:r>
      <w:r w:rsidRPr="0006787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п.1.12., а также прилагают следующие документы</w:t>
      </w:r>
      <w:r w:rsidRPr="00067870">
        <w:rPr>
          <w:sz w:val="28"/>
          <w:szCs w:val="28"/>
        </w:rPr>
        <w:t xml:space="preserve">: 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расчет суммы субсидии</w:t>
      </w:r>
      <w:r>
        <w:rPr>
          <w:sz w:val="28"/>
          <w:szCs w:val="28"/>
        </w:rPr>
        <w:t>, заверенный подписью руководителя субъекта малого и среднего предпринимательства и печатью</w:t>
      </w:r>
      <w:r w:rsidRPr="00067870">
        <w:rPr>
          <w:sz w:val="28"/>
          <w:szCs w:val="28"/>
        </w:rPr>
        <w:t>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описание инвестиционного проекта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заверенное подписью руководителя и печатью</w:t>
      </w:r>
      <w:r>
        <w:rPr>
          <w:sz w:val="28"/>
          <w:szCs w:val="28"/>
        </w:rPr>
        <w:t>,</w:t>
      </w:r>
      <w:r w:rsidRPr="00067870">
        <w:rPr>
          <w:sz w:val="28"/>
          <w:szCs w:val="28"/>
        </w:rPr>
        <w:t xml:space="preserve"> с указанием количества новых или сохраненных действующих рабочих мест в результате реализации инвест</w:t>
      </w:r>
      <w:r>
        <w:rPr>
          <w:sz w:val="28"/>
          <w:szCs w:val="28"/>
        </w:rPr>
        <w:t xml:space="preserve">иционного проекта </w:t>
      </w:r>
      <w:r w:rsidRPr="00067870">
        <w:rPr>
          <w:sz w:val="28"/>
          <w:szCs w:val="28"/>
        </w:rPr>
        <w:t>за предшествующий календарный год и за отчетный период текущего года;</w:t>
      </w:r>
    </w:p>
    <w:p w:rsidR="00BE2AC1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договора аренды помещения, предоставленного субъекту малого, среднего предпринимательства для целей, связанных с осуществлением деятельности в сфере частных детских садов и развивающих дошкольных центров, заверенная подписью руководителя и печатью, с предъявлением оригинала;</w:t>
      </w:r>
    </w:p>
    <w:p w:rsidR="00BE2AC1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платежного поручения, заверенная банком, или надлежаще заверенная копия кассового чека с приложением копии квитанции к приходному кассовому ордеру (с предъявлением оригинала), подтверждающие оплату аренды по договору;</w:t>
      </w:r>
    </w:p>
    <w:p w:rsidR="00BE2AC1" w:rsidRPr="00067870" w:rsidRDefault="00BE2AC1" w:rsidP="0075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067870" w:rsidRDefault="00BE2AC1" w:rsidP="00F53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7A4EE9" w:rsidRDefault="00BE2AC1" w:rsidP="00AD23F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7A4EE9">
        <w:rPr>
          <w:b/>
          <w:sz w:val="28"/>
          <w:szCs w:val="28"/>
        </w:rPr>
        <w:t>11. Предоставление грантовой поддержки начинающим субъектам малого и среднего предпринимательства</w:t>
      </w:r>
    </w:p>
    <w:p w:rsidR="00BE2AC1" w:rsidRPr="00067870" w:rsidRDefault="00BE2AC1" w:rsidP="007A1303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BE2AC1" w:rsidRPr="00067870" w:rsidRDefault="00BE2AC1" w:rsidP="007A130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11.</w:t>
      </w:r>
      <w:r w:rsidRPr="00067870">
        <w:rPr>
          <w:sz w:val="28"/>
          <w:szCs w:val="28"/>
        </w:rPr>
        <w:t>1. Предоставление грантовой поддержки начинающим субъектам малого и среднего предпринимательства на создание собственного бизнеса осуществляется при соблюдении следующих условий:</w:t>
      </w:r>
    </w:p>
    <w:p w:rsidR="00BE2AC1" w:rsidRPr="00067870" w:rsidRDefault="00BE2AC1" w:rsidP="007A13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67870">
        <w:rPr>
          <w:sz w:val="28"/>
          <w:szCs w:val="28"/>
        </w:rPr>
        <w:t>1.1. субъект малого или среднего предпринимательства прошел государственную регистрацию не позднее 1 года до даты подачи конкурсной документации;</w:t>
      </w:r>
    </w:p>
    <w:p w:rsidR="00BE2AC1" w:rsidRPr="00067870" w:rsidRDefault="00BE2AC1" w:rsidP="007A13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67870">
        <w:rPr>
          <w:sz w:val="28"/>
          <w:szCs w:val="28"/>
        </w:rPr>
        <w:t>1.2. индивидуальный предприниматель, а также 50 процентов и более от состава учредителей юридического лица непосредственно перед государственной регистрацией относились к следующим целевым группам:</w:t>
      </w:r>
    </w:p>
    <w:p w:rsidR="00BE2AC1" w:rsidRPr="00067870" w:rsidRDefault="00BE2AC1" w:rsidP="006F531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зарегистрированные безработные;</w:t>
      </w:r>
    </w:p>
    <w:p w:rsidR="00BE2AC1" w:rsidRDefault="00BE2AC1" w:rsidP="006F531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женщины, имеющие одного и более детей в возрасте до 14 лет;</w:t>
      </w:r>
    </w:p>
    <w:p w:rsidR="00BE2AC1" w:rsidRPr="00067870" w:rsidRDefault="00BE2AC1" w:rsidP="00CD5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BE2AC1" w:rsidRPr="00067870" w:rsidRDefault="00BE2AC1" w:rsidP="00D513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BE2AC1" w:rsidRPr="00067870" w:rsidRDefault="00BE2AC1" w:rsidP="006F531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работники градообразующих предприятий;</w:t>
      </w:r>
    </w:p>
    <w:p w:rsidR="00BE2AC1" w:rsidRPr="00067870" w:rsidRDefault="00BE2AC1" w:rsidP="006F53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BE2AC1" w:rsidRPr="00067870" w:rsidRDefault="00BE2AC1" w:rsidP="006F53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BE2AC1" w:rsidRPr="00067870" w:rsidRDefault="00BE2AC1" w:rsidP="006F531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субъекты малого предпринимательства, относящиеся к социальному предпринимательству.</w:t>
      </w:r>
    </w:p>
    <w:p w:rsidR="00BE2AC1" w:rsidRPr="00067870" w:rsidRDefault="00BE2AC1" w:rsidP="007A13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Социальное предпринимательство - создание (развитие) социального предпринимательства, которое является социально ответственной деятельностью субъектов малого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BE2AC1" w:rsidRDefault="00BE2AC1" w:rsidP="007A13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AC1" w:rsidRPr="00067870" w:rsidRDefault="00BE2AC1" w:rsidP="007A13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а) обеспечение занятости инвалидов,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BE2AC1" w:rsidRPr="00067870" w:rsidRDefault="00BE2AC1" w:rsidP="007A13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б) предоставление услуг (производство товаров) в следующих сферах деятельности:</w:t>
      </w:r>
    </w:p>
    <w:p w:rsidR="00BE2AC1" w:rsidRPr="00067870" w:rsidRDefault="00BE2AC1" w:rsidP="00BA3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содействие профессиональной ориентации и трудоустройству, включая содействие самозанятости;</w:t>
      </w:r>
    </w:p>
    <w:p w:rsidR="00BE2AC1" w:rsidRPr="00067870" w:rsidRDefault="00BE2AC1" w:rsidP="00BA3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BE2AC1" w:rsidRPr="00067870" w:rsidRDefault="00BE2AC1" w:rsidP="00BA3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BE2AC1" w:rsidRPr="00067870" w:rsidRDefault="00BE2AC1" w:rsidP="00BA3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BE2AC1" w:rsidRPr="00067870" w:rsidRDefault="00BE2AC1" w:rsidP="00BA3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BE2AC1" w:rsidRPr="00067870" w:rsidRDefault="00BE2AC1" w:rsidP="00BA3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BE2AC1" w:rsidRPr="00067870" w:rsidRDefault="00BE2AC1" w:rsidP="00BA3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выпуск периодических печатных изданий, а также книжной продукции, связанной с образованием, наукой и культурой.</w:t>
      </w:r>
    </w:p>
    <w:p w:rsidR="00BE2AC1" w:rsidRPr="00067870" w:rsidRDefault="00BE2AC1" w:rsidP="007A13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67870">
        <w:rPr>
          <w:sz w:val="28"/>
          <w:szCs w:val="28"/>
        </w:rPr>
        <w:t>1.3. Грантовая поддержка предоставляется в форме субсидий в первый год деятельности на целевые расходы (затраты) связанные с:</w:t>
      </w:r>
    </w:p>
    <w:p w:rsidR="00BE2AC1" w:rsidRPr="00067870" w:rsidRDefault="00BE2AC1" w:rsidP="007A13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7870">
        <w:rPr>
          <w:sz w:val="28"/>
          <w:szCs w:val="28"/>
        </w:rPr>
        <w:t>) выплатами по передаче прав на франшизу (паушальный взнос);</w:t>
      </w:r>
    </w:p>
    <w:p w:rsidR="00BE2AC1" w:rsidRPr="00067870" w:rsidRDefault="00BE2AC1" w:rsidP="007A130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7870">
        <w:rPr>
          <w:sz w:val="28"/>
          <w:szCs w:val="28"/>
        </w:rPr>
        <w:t>) началом предпринимательской деятельности:</w:t>
      </w:r>
    </w:p>
    <w:p w:rsidR="00BE2AC1" w:rsidRPr="00067870" w:rsidRDefault="00BE2AC1" w:rsidP="007A1303">
      <w:pPr>
        <w:ind w:firstLine="567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а) с приобретением основных средств (в том числе зданий, сооружений, рабочих и силовых машин, оборудования, измерительных и регулирующих приборов и устройств, вычислительной техники, транспортных средств, инструментов, производственного и хозяйственного инвентаря);</w:t>
      </w:r>
    </w:p>
    <w:p w:rsidR="00BE2AC1" w:rsidRPr="00067870" w:rsidRDefault="00BE2AC1" w:rsidP="007A1303">
      <w:pPr>
        <w:ind w:firstLine="567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б) с приобретением сырья, основных и вспомогательных материалов, покупных полуфабрикатов, комплектующих изделий;</w:t>
      </w:r>
    </w:p>
    <w:p w:rsidR="00BE2AC1" w:rsidRPr="00067870" w:rsidRDefault="00BE2AC1" w:rsidP="007A1303">
      <w:pPr>
        <w:ind w:firstLine="567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в) с приобретением Программного продукта для ведения бизнеса;</w:t>
      </w:r>
    </w:p>
    <w:p w:rsidR="00BE2AC1" w:rsidRPr="00067870" w:rsidRDefault="00BE2AC1" w:rsidP="007A1303">
      <w:pPr>
        <w:ind w:firstLine="567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г) с арендой зданий, строений, сооружений, помещений, земельных участков, транспортных средств, оборудования.</w:t>
      </w:r>
    </w:p>
    <w:p w:rsidR="00BE2AC1" w:rsidRPr="005F700F" w:rsidRDefault="00BE2AC1" w:rsidP="00B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67870">
        <w:rPr>
          <w:sz w:val="28"/>
          <w:szCs w:val="28"/>
        </w:rPr>
        <w:t>2</w:t>
      </w:r>
      <w:r w:rsidRPr="005F700F">
        <w:rPr>
          <w:sz w:val="28"/>
          <w:szCs w:val="28"/>
        </w:rPr>
        <w:t xml:space="preserve">. Грантовая поддержка предоставляются после прохождения претендентом (индивидуальным предпринимателем или учредителем (лями) юридического лица)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</w:t>
      </w:r>
    </w:p>
    <w:p w:rsidR="00BE2AC1" w:rsidRDefault="00BE2AC1" w:rsidP="00B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C1" w:rsidRPr="00067870" w:rsidRDefault="00BE2AC1" w:rsidP="00B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00F">
        <w:rPr>
          <w:sz w:val="28"/>
          <w:szCs w:val="28"/>
        </w:rPr>
        <w:t>Прохождение претендентом (индивидуальным предпринимателем или учредителем (лями)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BE2AC1" w:rsidRPr="00067870" w:rsidRDefault="00BE2AC1" w:rsidP="007A13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67870">
        <w:rPr>
          <w:sz w:val="28"/>
          <w:szCs w:val="28"/>
        </w:rPr>
        <w:t>3</w:t>
      </w:r>
      <w:r w:rsidRPr="00067870">
        <w:rPr>
          <w:b/>
          <w:sz w:val="28"/>
          <w:szCs w:val="28"/>
        </w:rPr>
        <w:t xml:space="preserve">. </w:t>
      </w:r>
      <w:r w:rsidRPr="00067870">
        <w:rPr>
          <w:sz w:val="28"/>
          <w:szCs w:val="28"/>
        </w:rPr>
        <w:t>Грантовая поддержка предоставляется начинающим субъектам малого и среднего предпринимательства на условиях софинансирования. Софинансирование в общей сумме расходов составляет:</w:t>
      </w:r>
    </w:p>
    <w:p w:rsidR="00BE2AC1" w:rsidRPr="00067870" w:rsidRDefault="00BE2AC1" w:rsidP="007A1303">
      <w:pPr>
        <w:ind w:firstLine="720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– за счет средс</w:t>
      </w:r>
      <w:r>
        <w:rPr>
          <w:sz w:val="28"/>
          <w:szCs w:val="28"/>
        </w:rPr>
        <w:t>тв местного бюджета - не более 3</w:t>
      </w:r>
      <w:r w:rsidRPr="00067870">
        <w:rPr>
          <w:sz w:val="28"/>
          <w:szCs w:val="28"/>
        </w:rPr>
        <w:t>00 000 рублей;</w:t>
      </w:r>
    </w:p>
    <w:p w:rsidR="00BE2AC1" w:rsidRPr="00067870" w:rsidRDefault="00BE2AC1" w:rsidP="007A1303">
      <w:pPr>
        <w:ind w:firstLine="720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– за счет средств субъекта малого или среднего предпринимательства – не менее 15% от суммы гранта.</w:t>
      </w:r>
    </w:p>
    <w:p w:rsidR="00BE2AC1" w:rsidRPr="00067870" w:rsidRDefault="00BE2AC1" w:rsidP="00D46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67870">
        <w:rPr>
          <w:sz w:val="28"/>
          <w:szCs w:val="28"/>
        </w:rPr>
        <w:t>4. Для получения грантовой поддержки субъект малого и среднего предпринимательства обраща</w:t>
      </w:r>
      <w:r>
        <w:rPr>
          <w:sz w:val="28"/>
          <w:szCs w:val="28"/>
        </w:rPr>
        <w:t>ется в ОПР с документами</w:t>
      </w:r>
      <w:r w:rsidRPr="0006787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п.1.12., а также прилагают следующие документы</w:t>
      </w:r>
      <w:r w:rsidRPr="00067870">
        <w:rPr>
          <w:sz w:val="28"/>
          <w:szCs w:val="28"/>
        </w:rPr>
        <w:t xml:space="preserve">: </w:t>
      </w:r>
    </w:p>
    <w:p w:rsidR="00BE2AC1" w:rsidRPr="00067870" w:rsidRDefault="00BE2AC1" w:rsidP="00DA65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договора (соглашения), с исполнением которого связаны затраты, заверенная подписью руководителя и печатью, с предъявлением оригинала;</w:t>
      </w:r>
    </w:p>
    <w:p w:rsidR="00BE2AC1" w:rsidRPr="00067870" w:rsidRDefault="00BE2AC1" w:rsidP="00DA6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копия документа (справка, свидетельство и т.д.) (с представлением оригинала в случае, если копия не заверена нотариально), подтверждающая отношение индивидуального предпринимателя или 50 процентов и более учредителей юридического лица непосредственно перед государственной регистрацией к целевым группам;</w:t>
      </w:r>
    </w:p>
    <w:p w:rsidR="00BE2AC1" w:rsidRPr="00067870" w:rsidRDefault="00BE2AC1" w:rsidP="00DA65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67870">
        <w:rPr>
          <w:bCs/>
          <w:sz w:val="28"/>
          <w:szCs w:val="28"/>
        </w:rPr>
        <w:t xml:space="preserve">письменное гарантийное обязательство субъекта малого или  среднего предпринимательства о </w:t>
      </w:r>
      <w:r w:rsidRPr="00067870">
        <w:rPr>
          <w:sz w:val="28"/>
          <w:szCs w:val="28"/>
        </w:rPr>
        <w:t>долевом участии в финансировании целевых расходов в размере не менее 15 процентов от суммы запрашиваемой субсидии,</w:t>
      </w:r>
      <w:r w:rsidRPr="00067870">
        <w:rPr>
          <w:bCs/>
          <w:sz w:val="28"/>
          <w:szCs w:val="28"/>
        </w:rPr>
        <w:t xml:space="preserve"> заверенное подписью руководителя и печатью или </w:t>
      </w:r>
      <w:r w:rsidRPr="00067870">
        <w:rPr>
          <w:sz w:val="28"/>
          <w:szCs w:val="28"/>
        </w:rPr>
        <w:t>копии документов, подтверждающих фактически произведенные расходы в зависимости от вида затрат, в соответствии с требованиями бухгалтерского учета:</w:t>
      </w:r>
    </w:p>
    <w:p w:rsidR="00BE2AC1" w:rsidRPr="00067870" w:rsidRDefault="00BE2AC1" w:rsidP="007A1303">
      <w:pPr>
        <w:ind w:firstLine="567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а) копии договоров (купли-продажи, поставки, аренды и др.), заверенные подписью руководителя и печатью, с предъявлением оригинала;</w:t>
      </w:r>
    </w:p>
    <w:p w:rsidR="00BE2AC1" w:rsidRPr="00067870" w:rsidRDefault="00BE2AC1" w:rsidP="007A1303">
      <w:pPr>
        <w:ind w:firstLine="567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б) копии счета, счета-фактуры, товарной накладной, заверенные подписью руководителя и печатью, с предъявлением оригинала;</w:t>
      </w:r>
    </w:p>
    <w:p w:rsidR="00BE2AC1" w:rsidRPr="00067870" w:rsidRDefault="00BE2AC1" w:rsidP="007A1303">
      <w:pPr>
        <w:ind w:firstLine="567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в) копия акта оказанных услуг (выполненных работ), заверенная подписью руководителя и печатью, с предъявлением оригинала;</w:t>
      </w:r>
    </w:p>
    <w:p w:rsidR="00BE2AC1" w:rsidRPr="00067870" w:rsidRDefault="00BE2AC1" w:rsidP="007A1303">
      <w:pPr>
        <w:ind w:firstLine="567"/>
        <w:jc w:val="both"/>
        <w:rPr>
          <w:sz w:val="28"/>
          <w:szCs w:val="28"/>
        </w:rPr>
      </w:pPr>
      <w:r w:rsidRPr="00067870">
        <w:rPr>
          <w:sz w:val="28"/>
          <w:szCs w:val="28"/>
        </w:rPr>
        <w:t xml:space="preserve">г) копия акта приема-передачи, заверенная подписью руководителя и печатью, с предъявлением оригинала в отношении затрат, связанных с приобретением зданий, сооружений, транспортных средств; </w:t>
      </w:r>
    </w:p>
    <w:p w:rsidR="00BE2AC1" w:rsidRPr="00067870" w:rsidRDefault="00BE2AC1" w:rsidP="007A1303">
      <w:pPr>
        <w:ind w:firstLine="567"/>
        <w:jc w:val="both"/>
        <w:rPr>
          <w:bCs/>
          <w:sz w:val="28"/>
          <w:szCs w:val="28"/>
        </w:rPr>
      </w:pPr>
      <w:r w:rsidRPr="00067870">
        <w:rPr>
          <w:sz w:val="28"/>
          <w:szCs w:val="28"/>
        </w:rPr>
        <w:t xml:space="preserve">д) копия платежного поручения, заверенная банком, или копия кассового чека с приложением копии квитанции к приходному кассовому ордеру, или копия кассового чека с приложением копии товарного чека, или копия квитанции к приходному кассовому ордеру, или копия квитанции (в отношении оплаты государственной пошлины и открытия расчетного счета), заверенная подписью руководителя и печатью, с предъявлением оригинала, </w:t>
      </w:r>
      <w:r w:rsidRPr="00067870">
        <w:rPr>
          <w:bCs/>
          <w:sz w:val="28"/>
          <w:szCs w:val="28"/>
        </w:rPr>
        <w:t>или другого документа, подтверждающего прием денежных средств за соответствующий товар (работу, услугу), не противоречащего действующему законодательству;</w:t>
      </w:r>
    </w:p>
    <w:p w:rsidR="00BE2AC1" w:rsidRPr="00067870" w:rsidRDefault="00BE2AC1" w:rsidP="007A1303">
      <w:pPr>
        <w:ind w:firstLine="567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е) копия акта ввода основных средств в эксплуатацию (ОС-1), заверенная подписью руководителя и печатью, с предъявлением оригинала;</w:t>
      </w:r>
    </w:p>
    <w:p w:rsidR="00BE2AC1" w:rsidRPr="00067870" w:rsidRDefault="00BE2AC1" w:rsidP="007A1303">
      <w:pPr>
        <w:ind w:firstLine="567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ж) копия инвентарной карточки на приобретенное основное средство (ОС-6), заверенная подписью руководителя и печатью, с предъявлением оригинала,</w:t>
      </w:r>
    </w:p>
    <w:p w:rsidR="00BE2AC1" w:rsidRPr="00067870" w:rsidRDefault="00BE2AC1" w:rsidP="007A1303">
      <w:pPr>
        <w:ind w:firstLine="567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з) копия приходного ордера (форма М-4), копия требования-накладной (форма М-11) на списание сырья, основных и вспомогательных материалов, покупных полуфабрикатов, комплектующих изделий в производство (для подтверждения расходования), заверенные подписью руководителя и печатью, с предъявлением оригинала.</w:t>
      </w:r>
    </w:p>
    <w:p w:rsidR="00BE2AC1" w:rsidRDefault="00BE2AC1" w:rsidP="00C67E1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870">
        <w:rPr>
          <w:sz w:val="28"/>
          <w:szCs w:val="28"/>
        </w:rPr>
        <w:t>технико-экономическое обоснован</w:t>
      </w:r>
      <w:r>
        <w:rPr>
          <w:sz w:val="28"/>
          <w:szCs w:val="28"/>
        </w:rPr>
        <w:t>ие бизнес-проекта (бизнес-план);</w:t>
      </w:r>
    </w:p>
    <w:p w:rsidR="00BE2AC1" w:rsidRPr="001D6341" w:rsidRDefault="00BE2AC1" w:rsidP="00D513AE">
      <w:pPr>
        <w:ind w:firstLine="540"/>
        <w:jc w:val="both"/>
        <w:rPr>
          <w:sz w:val="28"/>
          <w:szCs w:val="28"/>
        </w:rPr>
      </w:pPr>
      <w:r>
        <w:rPr>
          <w:sz w:val="28"/>
        </w:rPr>
        <w:t>-</w:t>
      </w:r>
      <w:r w:rsidRPr="00E909CE">
        <w:rPr>
          <w:sz w:val="28"/>
        </w:rPr>
        <w:t>справка о полученных субсидиях за период со дня государственной регистрации до даты подачи заявления о предоставлении грантовой поддержки, заверенная подписью руководителя</w:t>
      </w:r>
      <w:r>
        <w:rPr>
          <w:sz w:val="28"/>
          <w:szCs w:val="28"/>
        </w:rPr>
        <w:t>.</w:t>
      </w:r>
    </w:p>
    <w:p w:rsidR="00BE2AC1" w:rsidRDefault="00BE2AC1" w:rsidP="00B81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67870">
        <w:rPr>
          <w:sz w:val="28"/>
          <w:szCs w:val="28"/>
        </w:rPr>
        <w:t xml:space="preserve">5. Субъект малого и среднего предпринимательства обязуется осуществлять предпринимательскую деятельность не менее 12 месяцев с момента получения субсидии, а также использовать субсидию по целевому назначению в соответствии с договором, заключенным с администрацией </w:t>
      </w:r>
      <w:r>
        <w:rPr>
          <w:sz w:val="28"/>
          <w:szCs w:val="28"/>
        </w:rPr>
        <w:t>Мысковского</w:t>
      </w:r>
      <w:r w:rsidRPr="00067870">
        <w:rPr>
          <w:sz w:val="28"/>
          <w:szCs w:val="28"/>
        </w:rPr>
        <w:t xml:space="preserve"> городского округа, в срок не более одного года со дня поступления денежных средств на расчетный счет субъекта малого и среднего предпринимательства.</w:t>
      </w:r>
    </w:p>
    <w:p w:rsidR="00BE2AC1" w:rsidRDefault="00BE2AC1" w:rsidP="00B814AA">
      <w:pPr>
        <w:ind w:firstLine="720"/>
        <w:jc w:val="both"/>
        <w:rPr>
          <w:sz w:val="28"/>
          <w:szCs w:val="28"/>
        </w:rPr>
      </w:pPr>
    </w:p>
    <w:p w:rsidR="00BE2AC1" w:rsidRDefault="00BE2AC1" w:rsidP="00B814AA">
      <w:pPr>
        <w:ind w:firstLine="720"/>
        <w:jc w:val="both"/>
        <w:rPr>
          <w:sz w:val="28"/>
          <w:szCs w:val="28"/>
        </w:rPr>
      </w:pPr>
    </w:p>
    <w:p w:rsidR="00BE2AC1" w:rsidRDefault="00BE2AC1" w:rsidP="00B814AA">
      <w:pPr>
        <w:ind w:firstLine="720"/>
        <w:jc w:val="both"/>
        <w:rPr>
          <w:sz w:val="28"/>
          <w:szCs w:val="28"/>
        </w:rPr>
      </w:pPr>
    </w:p>
    <w:p w:rsidR="00BE2AC1" w:rsidRDefault="00BE2AC1" w:rsidP="00B814AA">
      <w:pPr>
        <w:ind w:firstLine="720"/>
        <w:jc w:val="both"/>
        <w:rPr>
          <w:sz w:val="28"/>
          <w:szCs w:val="28"/>
        </w:rPr>
      </w:pPr>
    </w:p>
    <w:p w:rsidR="00BE2AC1" w:rsidRDefault="00BE2AC1" w:rsidP="00B814AA">
      <w:pPr>
        <w:ind w:firstLine="720"/>
        <w:jc w:val="both"/>
        <w:rPr>
          <w:sz w:val="28"/>
          <w:szCs w:val="28"/>
        </w:rPr>
      </w:pPr>
    </w:p>
    <w:p w:rsidR="00BE2AC1" w:rsidRPr="00067870" w:rsidRDefault="00BE2AC1" w:rsidP="00B814AA">
      <w:pPr>
        <w:ind w:firstLine="720"/>
        <w:jc w:val="both"/>
        <w:rPr>
          <w:sz w:val="28"/>
          <w:szCs w:val="28"/>
        </w:rPr>
      </w:pPr>
    </w:p>
    <w:p w:rsidR="00BE2AC1" w:rsidRPr="00067870" w:rsidRDefault="00BE2AC1" w:rsidP="004D3D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Заместитель главы Мысковского</w:t>
      </w:r>
    </w:p>
    <w:p w:rsidR="00BE2AC1" w:rsidRPr="00067870" w:rsidRDefault="00BE2AC1" w:rsidP="004D3D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городского округа по</w:t>
      </w:r>
    </w:p>
    <w:p w:rsidR="00BE2AC1" w:rsidRDefault="00BE2AC1" w:rsidP="004D3D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70">
        <w:rPr>
          <w:sz w:val="28"/>
          <w:szCs w:val="28"/>
        </w:rPr>
        <w:t>экономике и промышленности</w:t>
      </w:r>
      <w:r w:rsidRPr="00067870">
        <w:rPr>
          <w:sz w:val="28"/>
          <w:szCs w:val="28"/>
        </w:rPr>
        <w:tab/>
      </w:r>
      <w:r w:rsidRPr="00067870">
        <w:rPr>
          <w:sz w:val="28"/>
          <w:szCs w:val="28"/>
        </w:rPr>
        <w:tab/>
      </w:r>
      <w:r w:rsidRPr="00067870">
        <w:rPr>
          <w:sz w:val="28"/>
          <w:szCs w:val="28"/>
        </w:rPr>
        <w:tab/>
      </w:r>
      <w:r w:rsidRPr="0006787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Е. А. Кротова</w:t>
      </w:r>
    </w:p>
    <w:p w:rsidR="00BE2AC1" w:rsidRDefault="00BE2AC1" w:rsidP="004D3D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AC1" w:rsidRDefault="00BE2AC1" w:rsidP="004D3D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E2AC1" w:rsidSect="0010765A"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0A9"/>
    <w:multiLevelType w:val="hybridMultilevel"/>
    <w:tmpl w:val="345CF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61E73"/>
    <w:multiLevelType w:val="hybridMultilevel"/>
    <w:tmpl w:val="31CA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B5706"/>
    <w:multiLevelType w:val="hybridMultilevel"/>
    <w:tmpl w:val="4A68E8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913E26"/>
    <w:multiLevelType w:val="hybridMultilevel"/>
    <w:tmpl w:val="8F344D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60C95B34"/>
    <w:multiLevelType w:val="hybridMultilevel"/>
    <w:tmpl w:val="CD1C31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21635C9"/>
    <w:multiLevelType w:val="hybridMultilevel"/>
    <w:tmpl w:val="24EE3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AD5CCA"/>
    <w:multiLevelType w:val="hybridMultilevel"/>
    <w:tmpl w:val="632AC7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DD1"/>
    <w:rsid w:val="000053FB"/>
    <w:rsid w:val="00013CB8"/>
    <w:rsid w:val="000226E4"/>
    <w:rsid w:val="00027DD2"/>
    <w:rsid w:val="00030D37"/>
    <w:rsid w:val="0003346A"/>
    <w:rsid w:val="000334F2"/>
    <w:rsid w:val="00034B2B"/>
    <w:rsid w:val="00052834"/>
    <w:rsid w:val="00067870"/>
    <w:rsid w:val="00074E18"/>
    <w:rsid w:val="000804F2"/>
    <w:rsid w:val="00081455"/>
    <w:rsid w:val="000858B5"/>
    <w:rsid w:val="00094B8A"/>
    <w:rsid w:val="00095E01"/>
    <w:rsid w:val="000B20D7"/>
    <w:rsid w:val="000C6A85"/>
    <w:rsid w:val="000D63A5"/>
    <w:rsid w:val="000E02BC"/>
    <w:rsid w:val="000E7844"/>
    <w:rsid w:val="000F1A87"/>
    <w:rsid w:val="00101088"/>
    <w:rsid w:val="0010765A"/>
    <w:rsid w:val="001118E8"/>
    <w:rsid w:val="00116756"/>
    <w:rsid w:val="00120BAA"/>
    <w:rsid w:val="001257E9"/>
    <w:rsid w:val="00127032"/>
    <w:rsid w:val="00134F98"/>
    <w:rsid w:val="00141DB3"/>
    <w:rsid w:val="001446B7"/>
    <w:rsid w:val="00156FE6"/>
    <w:rsid w:val="001643E0"/>
    <w:rsid w:val="00166D88"/>
    <w:rsid w:val="001732E4"/>
    <w:rsid w:val="00174AED"/>
    <w:rsid w:val="00187E1D"/>
    <w:rsid w:val="00193AE5"/>
    <w:rsid w:val="001A2C60"/>
    <w:rsid w:val="001A69DA"/>
    <w:rsid w:val="001B6A00"/>
    <w:rsid w:val="001D5A49"/>
    <w:rsid w:val="001D6341"/>
    <w:rsid w:val="001E42D3"/>
    <w:rsid w:val="001E59A4"/>
    <w:rsid w:val="001E72CB"/>
    <w:rsid w:val="001F24FE"/>
    <w:rsid w:val="002044CC"/>
    <w:rsid w:val="002065AB"/>
    <w:rsid w:val="00210A4C"/>
    <w:rsid w:val="00210FBC"/>
    <w:rsid w:val="0021409C"/>
    <w:rsid w:val="00226222"/>
    <w:rsid w:val="00226C60"/>
    <w:rsid w:val="00232D5D"/>
    <w:rsid w:val="002332EB"/>
    <w:rsid w:val="002467B9"/>
    <w:rsid w:val="002525EE"/>
    <w:rsid w:val="00253496"/>
    <w:rsid w:val="0025369F"/>
    <w:rsid w:val="00274EDB"/>
    <w:rsid w:val="00275A74"/>
    <w:rsid w:val="002776D3"/>
    <w:rsid w:val="00284F60"/>
    <w:rsid w:val="00287522"/>
    <w:rsid w:val="002B21CE"/>
    <w:rsid w:val="002B79E6"/>
    <w:rsid w:val="002B7EDF"/>
    <w:rsid w:val="002C027E"/>
    <w:rsid w:val="002C4A48"/>
    <w:rsid w:val="002E0D12"/>
    <w:rsid w:val="002E3F0E"/>
    <w:rsid w:val="002E6A91"/>
    <w:rsid w:val="002E6DE8"/>
    <w:rsid w:val="002F5E55"/>
    <w:rsid w:val="003040A5"/>
    <w:rsid w:val="00320E90"/>
    <w:rsid w:val="00331876"/>
    <w:rsid w:val="00336C87"/>
    <w:rsid w:val="003431B0"/>
    <w:rsid w:val="003550B8"/>
    <w:rsid w:val="00357C75"/>
    <w:rsid w:val="00363EE9"/>
    <w:rsid w:val="00364D47"/>
    <w:rsid w:val="003704CD"/>
    <w:rsid w:val="00373E1A"/>
    <w:rsid w:val="0037548C"/>
    <w:rsid w:val="003768C0"/>
    <w:rsid w:val="003823CC"/>
    <w:rsid w:val="0038502E"/>
    <w:rsid w:val="0039104D"/>
    <w:rsid w:val="0039125C"/>
    <w:rsid w:val="003931DA"/>
    <w:rsid w:val="003A2796"/>
    <w:rsid w:val="003A5155"/>
    <w:rsid w:val="003A6C2E"/>
    <w:rsid w:val="003B0750"/>
    <w:rsid w:val="003C2C42"/>
    <w:rsid w:val="003C4F40"/>
    <w:rsid w:val="003C7929"/>
    <w:rsid w:val="003D1EFC"/>
    <w:rsid w:val="003E2E41"/>
    <w:rsid w:val="003E654D"/>
    <w:rsid w:val="003F2CC8"/>
    <w:rsid w:val="003F6D96"/>
    <w:rsid w:val="00404ACA"/>
    <w:rsid w:val="00415BDB"/>
    <w:rsid w:val="00416DC0"/>
    <w:rsid w:val="004217B5"/>
    <w:rsid w:val="004238D8"/>
    <w:rsid w:val="004253D7"/>
    <w:rsid w:val="00437ABA"/>
    <w:rsid w:val="00444717"/>
    <w:rsid w:val="00451009"/>
    <w:rsid w:val="00451A1E"/>
    <w:rsid w:val="00453731"/>
    <w:rsid w:val="00457E44"/>
    <w:rsid w:val="00462FC5"/>
    <w:rsid w:val="00470828"/>
    <w:rsid w:val="00475214"/>
    <w:rsid w:val="00485F5E"/>
    <w:rsid w:val="004A0C20"/>
    <w:rsid w:val="004A16C9"/>
    <w:rsid w:val="004A2852"/>
    <w:rsid w:val="004A43B6"/>
    <w:rsid w:val="004A514D"/>
    <w:rsid w:val="004B04C2"/>
    <w:rsid w:val="004B1B3F"/>
    <w:rsid w:val="004B7FA4"/>
    <w:rsid w:val="004C1824"/>
    <w:rsid w:val="004C7CFF"/>
    <w:rsid w:val="004D21FE"/>
    <w:rsid w:val="004D3DD1"/>
    <w:rsid w:val="004D7B0C"/>
    <w:rsid w:val="004E74F1"/>
    <w:rsid w:val="004F65F2"/>
    <w:rsid w:val="00501D56"/>
    <w:rsid w:val="005171FF"/>
    <w:rsid w:val="00524C17"/>
    <w:rsid w:val="00525026"/>
    <w:rsid w:val="00530D8F"/>
    <w:rsid w:val="00537D51"/>
    <w:rsid w:val="00551F40"/>
    <w:rsid w:val="00560E5A"/>
    <w:rsid w:val="00563ADA"/>
    <w:rsid w:val="005670C8"/>
    <w:rsid w:val="00573684"/>
    <w:rsid w:val="005A004C"/>
    <w:rsid w:val="005C0A86"/>
    <w:rsid w:val="005D74F4"/>
    <w:rsid w:val="005D7570"/>
    <w:rsid w:val="005E3FB3"/>
    <w:rsid w:val="005F700F"/>
    <w:rsid w:val="006032CF"/>
    <w:rsid w:val="00604097"/>
    <w:rsid w:val="006069ED"/>
    <w:rsid w:val="0062013E"/>
    <w:rsid w:val="006209B4"/>
    <w:rsid w:val="006236A4"/>
    <w:rsid w:val="00630D4A"/>
    <w:rsid w:val="00640610"/>
    <w:rsid w:val="006471E1"/>
    <w:rsid w:val="00661081"/>
    <w:rsid w:val="006734DA"/>
    <w:rsid w:val="00677F30"/>
    <w:rsid w:val="00697B04"/>
    <w:rsid w:val="006A42D2"/>
    <w:rsid w:val="006B2D74"/>
    <w:rsid w:val="006B3F59"/>
    <w:rsid w:val="006C13CE"/>
    <w:rsid w:val="006C4BC2"/>
    <w:rsid w:val="006D0E35"/>
    <w:rsid w:val="006E1139"/>
    <w:rsid w:val="006E28BB"/>
    <w:rsid w:val="006E33FA"/>
    <w:rsid w:val="006E7C5F"/>
    <w:rsid w:val="006F227A"/>
    <w:rsid w:val="006F2982"/>
    <w:rsid w:val="006F5312"/>
    <w:rsid w:val="00700A3F"/>
    <w:rsid w:val="00704856"/>
    <w:rsid w:val="007131C4"/>
    <w:rsid w:val="00714A9A"/>
    <w:rsid w:val="00723DB2"/>
    <w:rsid w:val="00733F3C"/>
    <w:rsid w:val="007367C9"/>
    <w:rsid w:val="00736DF4"/>
    <w:rsid w:val="00741B8F"/>
    <w:rsid w:val="00742E95"/>
    <w:rsid w:val="00751F31"/>
    <w:rsid w:val="00753A80"/>
    <w:rsid w:val="00755337"/>
    <w:rsid w:val="00756D8E"/>
    <w:rsid w:val="00764B22"/>
    <w:rsid w:val="00766853"/>
    <w:rsid w:val="0078759C"/>
    <w:rsid w:val="007A0A99"/>
    <w:rsid w:val="007A1303"/>
    <w:rsid w:val="007A1EF2"/>
    <w:rsid w:val="007A4EE9"/>
    <w:rsid w:val="007A5E90"/>
    <w:rsid w:val="007A7A6C"/>
    <w:rsid w:val="007B5DC3"/>
    <w:rsid w:val="007B7DD7"/>
    <w:rsid w:val="007C40DE"/>
    <w:rsid w:val="007E17F2"/>
    <w:rsid w:val="007E4D52"/>
    <w:rsid w:val="007F1822"/>
    <w:rsid w:val="00804699"/>
    <w:rsid w:val="00825EEC"/>
    <w:rsid w:val="0082602C"/>
    <w:rsid w:val="00854B9D"/>
    <w:rsid w:val="008567A6"/>
    <w:rsid w:val="008569B9"/>
    <w:rsid w:val="00857691"/>
    <w:rsid w:val="008637A6"/>
    <w:rsid w:val="00865945"/>
    <w:rsid w:val="00876E8F"/>
    <w:rsid w:val="00880EC4"/>
    <w:rsid w:val="0088229C"/>
    <w:rsid w:val="00884585"/>
    <w:rsid w:val="008927B3"/>
    <w:rsid w:val="008931B6"/>
    <w:rsid w:val="008B72BA"/>
    <w:rsid w:val="008D4A49"/>
    <w:rsid w:val="008E3F74"/>
    <w:rsid w:val="008E6664"/>
    <w:rsid w:val="008F20AC"/>
    <w:rsid w:val="008F575D"/>
    <w:rsid w:val="00910D9E"/>
    <w:rsid w:val="00917DAB"/>
    <w:rsid w:val="00923972"/>
    <w:rsid w:val="009301FB"/>
    <w:rsid w:val="00933FF6"/>
    <w:rsid w:val="00944900"/>
    <w:rsid w:val="00947C85"/>
    <w:rsid w:val="0095339B"/>
    <w:rsid w:val="00957992"/>
    <w:rsid w:val="00984D9C"/>
    <w:rsid w:val="00991525"/>
    <w:rsid w:val="0099681D"/>
    <w:rsid w:val="009A03F1"/>
    <w:rsid w:val="009A7219"/>
    <w:rsid w:val="009B5B72"/>
    <w:rsid w:val="009B6EF9"/>
    <w:rsid w:val="009C70FE"/>
    <w:rsid w:val="009D6F92"/>
    <w:rsid w:val="009D71D7"/>
    <w:rsid w:val="009E4A6B"/>
    <w:rsid w:val="009F0116"/>
    <w:rsid w:val="009F785E"/>
    <w:rsid w:val="00A05FBD"/>
    <w:rsid w:val="00A1721C"/>
    <w:rsid w:val="00A31A69"/>
    <w:rsid w:val="00A41387"/>
    <w:rsid w:val="00A41D85"/>
    <w:rsid w:val="00A445F8"/>
    <w:rsid w:val="00A54F87"/>
    <w:rsid w:val="00A5598D"/>
    <w:rsid w:val="00A80555"/>
    <w:rsid w:val="00A843EE"/>
    <w:rsid w:val="00A9135B"/>
    <w:rsid w:val="00AA377F"/>
    <w:rsid w:val="00AB06A7"/>
    <w:rsid w:val="00AC1309"/>
    <w:rsid w:val="00AD23F4"/>
    <w:rsid w:val="00AD7681"/>
    <w:rsid w:val="00AE5FA9"/>
    <w:rsid w:val="00AF0F7F"/>
    <w:rsid w:val="00AF3679"/>
    <w:rsid w:val="00B06350"/>
    <w:rsid w:val="00B2699C"/>
    <w:rsid w:val="00B31DE3"/>
    <w:rsid w:val="00B46609"/>
    <w:rsid w:val="00B53CF7"/>
    <w:rsid w:val="00B5526A"/>
    <w:rsid w:val="00B656A5"/>
    <w:rsid w:val="00B6793E"/>
    <w:rsid w:val="00B74EA0"/>
    <w:rsid w:val="00B75C76"/>
    <w:rsid w:val="00B814AA"/>
    <w:rsid w:val="00B8220B"/>
    <w:rsid w:val="00B91CD5"/>
    <w:rsid w:val="00B94094"/>
    <w:rsid w:val="00BA1E57"/>
    <w:rsid w:val="00BA3FEC"/>
    <w:rsid w:val="00BA421E"/>
    <w:rsid w:val="00BA7F25"/>
    <w:rsid w:val="00BB15AC"/>
    <w:rsid w:val="00BB4DE2"/>
    <w:rsid w:val="00BC3F07"/>
    <w:rsid w:val="00BC7586"/>
    <w:rsid w:val="00BD32E3"/>
    <w:rsid w:val="00BE236A"/>
    <w:rsid w:val="00BE2AC1"/>
    <w:rsid w:val="00C0740D"/>
    <w:rsid w:val="00C074C4"/>
    <w:rsid w:val="00C1034C"/>
    <w:rsid w:val="00C11CD7"/>
    <w:rsid w:val="00C1685D"/>
    <w:rsid w:val="00C17061"/>
    <w:rsid w:val="00C25745"/>
    <w:rsid w:val="00C3062C"/>
    <w:rsid w:val="00C31FDA"/>
    <w:rsid w:val="00C3747D"/>
    <w:rsid w:val="00C46A8E"/>
    <w:rsid w:val="00C67E18"/>
    <w:rsid w:val="00C74FD9"/>
    <w:rsid w:val="00C820B5"/>
    <w:rsid w:val="00C951B3"/>
    <w:rsid w:val="00CA41BB"/>
    <w:rsid w:val="00CA627D"/>
    <w:rsid w:val="00CA6EF6"/>
    <w:rsid w:val="00CB727F"/>
    <w:rsid w:val="00CC4CC1"/>
    <w:rsid w:val="00CC5501"/>
    <w:rsid w:val="00CD3122"/>
    <w:rsid w:val="00CD312C"/>
    <w:rsid w:val="00CD5DCF"/>
    <w:rsid w:val="00CF1E50"/>
    <w:rsid w:val="00D02CC9"/>
    <w:rsid w:val="00D06114"/>
    <w:rsid w:val="00D15DF7"/>
    <w:rsid w:val="00D330A4"/>
    <w:rsid w:val="00D36F8C"/>
    <w:rsid w:val="00D446E9"/>
    <w:rsid w:val="00D466CC"/>
    <w:rsid w:val="00D505EB"/>
    <w:rsid w:val="00D513AE"/>
    <w:rsid w:val="00D534F6"/>
    <w:rsid w:val="00D61646"/>
    <w:rsid w:val="00D84185"/>
    <w:rsid w:val="00D96336"/>
    <w:rsid w:val="00D96D99"/>
    <w:rsid w:val="00DA61FD"/>
    <w:rsid w:val="00DA65F8"/>
    <w:rsid w:val="00DA6FDB"/>
    <w:rsid w:val="00DB18B8"/>
    <w:rsid w:val="00DB520F"/>
    <w:rsid w:val="00DD4064"/>
    <w:rsid w:val="00DD6CAE"/>
    <w:rsid w:val="00DE336D"/>
    <w:rsid w:val="00DE5A47"/>
    <w:rsid w:val="00DE7BC2"/>
    <w:rsid w:val="00DF1193"/>
    <w:rsid w:val="00DF2DB3"/>
    <w:rsid w:val="00E0221A"/>
    <w:rsid w:val="00E07F5B"/>
    <w:rsid w:val="00E25866"/>
    <w:rsid w:val="00E34CB0"/>
    <w:rsid w:val="00E54F13"/>
    <w:rsid w:val="00E554E0"/>
    <w:rsid w:val="00E72AF8"/>
    <w:rsid w:val="00E8209B"/>
    <w:rsid w:val="00E90309"/>
    <w:rsid w:val="00E909CE"/>
    <w:rsid w:val="00E9701B"/>
    <w:rsid w:val="00EA06D1"/>
    <w:rsid w:val="00EC727B"/>
    <w:rsid w:val="00ED6A84"/>
    <w:rsid w:val="00EE002A"/>
    <w:rsid w:val="00EE0350"/>
    <w:rsid w:val="00EE4DBA"/>
    <w:rsid w:val="00EF3521"/>
    <w:rsid w:val="00F12E94"/>
    <w:rsid w:val="00F14DF3"/>
    <w:rsid w:val="00F245ED"/>
    <w:rsid w:val="00F30CDF"/>
    <w:rsid w:val="00F4503C"/>
    <w:rsid w:val="00F53239"/>
    <w:rsid w:val="00F53C00"/>
    <w:rsid w:val="00F55C11"/>
    <w:rsid w:val="00F613CA"/>
    <w:rsid w:val="00F731E5"/>
    <w:rsid w:val="00F81D2A"/>
    <w:rsid w:val="00F909BB"/>
    <w:rsid w:val="00FB110D"/>
    <w:rsid w:val="00FB4CFA"/>
    <w:rsid w:val="00FB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D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513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1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3DD1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3DD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D3DD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D3DD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Title">
    <w:name w:val="ConsPlusTitle"/>
    <w:uiPriority w:val="99"/>
    <w:rsid w:val="004D3D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Подпись слева"/>
    <w:next w:val="Normal"/>
    <w:uiPriority w:val="99"/>
    <w:rsid w:val="004D3DD1"/>
    <w:pPr>
      <w:ind w:right="5670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0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CC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F0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23</Pages>
  <Words>8494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2014-06-11T03:55:00Z</cp:lastPrinted>
  <dcterms:created xsi:type="dcterms:W3CDTF">2014-06-20T05:06:00Z</dcterms:created>
  <dcterms:modified xsi:type="dcterms:W3CDTF">2014-06-17T03:00:00Z</dcterms:modified>
</cp:coreProperties>
</file>