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3" w:rsidRDefault="00AE3AD3" w:rsidP="0000495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213.35pt;margin-top:-9pt;width:40.95pt;height:49.4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AE3AD3" w:rsidRDefault="00AE3AD3" w:rsidP="0000495E">
      <w:pPr>
        <w:pStyle w:val="Heading1"/>
        <w:tabs>
          <w:tab w:val="left" w:pos="708"/>
        </w:tabs>
        <w:spacing w:line="360" w:lineRule="auto"/>
        <w:ind w:firstLine="0"/>
      </w:pPr>
    </w:p>
    <w:p w:rsidR="00AE3AD3" w:rsidRPr="0000495E" w:rsidRDefault="00AE3AD3" w:rsidP="0000495E">
      <w:pPr>
        <w:pStyle w:val="Heading1"/>
        <w:spacing w:line="360" w:lineRule="auto"/>
        <w:ind w:firstLine="0"/>
      </w:pPr>
      <w:r w:rsidRPr="0000495E">
        <w:t>РОССИЙСКАЯ ФЕДЕРАЦИЯ</w:t>
      </w:r>
    </w:p>
    <w:p w:rsidR="00AE3AD3" w:rsidRPr="0000495E" w:rsidRDefault="00AE3AD3" w:rsidP="0000495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00495E">
        <w:rPr>
          <w:rFonts w:ascii="Times New Roman" w:hAnsi="Times New Roman"/>
          <w:b/>
          <w:bCs/>
          <w:sz w:val="28"/>
        </w:rPr>
        <w:t>Кемеровская область</w:t>
      </w:r>
    </w:p>
    <w:p w:rsidR="00AE3AD3" w:rsidRPr="0000495E" w:rsidRDefault="00AE3AD3" w:rsidP="0000495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00495E">
        <w:rPr>
          <w:rFonts w:ascii="Times New Roman" w:hAnsi="Times New Roman"/>
          <w:b/>
          <w:bCs/>
          <w:sz w:val="28"/>
        </w:rPr>
        <w:t>город Мыски</w:t>
      </w:r>
    </w:p>
    <w:p w:rsidR="00AE3AD3" w:rsidRPr="0000495E" w:rsidRDefault="00AE3AD3" w:rsidP="0000495E">
      <w:pPr>
        <w:pStyle w:val="Heading1"/>
        <w:spacing w:line="480" w:lineRule="auto"/>
        <w:ind w:firstLine="0"/>
      </w:pPr>
      <w:r w:rsidRPr="0000495E">
        <w:t>Администрация Мысковского городского округа</w:t>
      </w:r>
    </w:p>
    <w:p w:rsidR="00AE3AD3" w:rsidRPr="0000495E" w:rsidRDefault="00AE3AD3" w:rsidP="0000495E">
      <w:pPr>
        <w:pStyle w:val="Heading2"/>
        <w:tabs>
          <w:tab w:val="clear" w:pos="720"/>
        </w:tabs>
        <w:ind w:left="0" w:firstLine="0"/>
        <w:rPr>
          <w:b w:val="0"/>
          <w:bCs w:val="0"/>
          <w:sz w:val="30"/>
        </w:rPr>
      </w:pPr>
      <w:r w:rsidRPr="0000495E">
        <w:rPr>
          <w:sz w:val="30"/>
        </w:rPr>
        <w:t>ПОСТАНОВЛЕНИЕ</w:t>
      </w:r>
    </w:p>
    <w:p w:rsidR="00AE3AD3" w:rsidRPr="0000495E" w:rsidRDefault="00AE3AD3" w:rsidP="0000495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AE3AD3" w:rsidRPr="00C26E1A" w:rsidRDefault="00AE3AD3" w:rsidP="0000495E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00495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05 декабря 2013г.</w:t>
      </w:r>
      <w:r w:rsidRPr="0000495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2405-п</w:t>
      </w:r>
    </w:p>
    <w:p w:rsidR="00AE3AD3" w:rsidRDefault="00AE3AD3" w:rsidP="00004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AD3" w:rsidRPr="00B8247F" w:rsidRDefault="00AE3AD3" w:rsidP="00004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AD3" w:rsidRDefault="00AE3AD3" w:rsidP="00004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комиссии по разработке Комплексного инвестиционного плана модернизации моногорода Мыски</w:t>
      </w:r>
    </w:p>
    <w:p w:rsidR="00AE3AD3" w:rsidRPr="0000495E" w:rsidRDefault="00AE3AD3" w:rsidP="00004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AD3" w:rsidRPr="00B22868" w:rsidRDefault="00AE3AD3" w:rsidP="00004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868">
        <w:rPr>
          <w:rFonts w:ascii="Times New Roman" w:hAnsi="Times New Roman"/>
          <w:sz w:val="28"/>
          <w:szCs w:val="28"/>
        </w:rPr>
        <w:t xml:space="preserve">Во исполнение поручения заместителя Губернатора области по экономике и региональному развитию Д.В. Исламова, руководствуясь Федеральным </w:t>
      </w:r>
      <w:hyperlink r:id="rId6" w:history="1">
        <w:r w:rsidRPr="000049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2286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B2286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Мысковского городского округа</w:t>
      </w:r>
      <w:r w:rsidRPr="00B22868">
        <w:rPr>
          <w:rFonts w:ascii="Times New Roman" w:hAnsi="Times New Roman"/>
          <w:sz w:val="28"/>
          <w:szCs w:val="28"/>
        </w:rPr>
        <w:t>:</w:t>
      </w:r>
    </w:p>
    <w:p w:rsidR="00AE3AD3" w:rsidRPr="00992FDC" w:rsidRDefault="00AE3AD3" w:rsidP="00004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F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FDC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комиссию и утвердить ее состав, приложение</w:t>
      </w:r>
      <w:r w:rsidRPr="00992FDC">
        <w:rPr>
          <w:rFonts w:ascii="Times New Roman" w:hAnsi="Times New Roman"/>
          <w:sz w:val="28"/>
          <w:szCs w:val="28"/>
        </w:rPr>
        <w:t>.</w:t>
      </w:r>
    </w:p>
    <w:p w:rsidR="00AE3AD3" w:rsidRDefault="00AE3AD3" w:rsidP="00004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Консультанту-советнику организационного отдела администрации Мысковского городского округа (И.В.Носов) разместить данное постановление на официальном сайте администрации Мысковского городского округа.</w:t>
      </w:r>
    </w:p>
    <w:p w:rsidR="00AE3AD3" w:rsidRDefault="00AE3AD3" w:rsidP="000049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данного постановления возложить на заместителя главы Мысковского городского округа по экономике и промышленности Т.В. Кондакову.</w:t>
      </w:r>
    </w:p>
    <w:p w:rsidR="00AE3AD3" w:rsidRDefault="00AE3AD3" w:rsidP="009972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AD3" w:rsidRDefault="00AE3AD3" w:rsidP="009972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AD3" w:rsidRDefault="00AE3AD3" w:rsidP="009972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AD3" w:rsidRDefault="00AE3AD3" w:rsidP="0043778D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AE3AD3" w:rsidRDefault="00AE3AD3" w:rsidP="0043778D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</w:t>
      </w:r>
      <w:r>
        <w:rPr>
          <w:sz w:val="28"/>
          <w:szCs w:val="28"/>
        </w:rPr>
        <w:t>ов</w:t>
      </w:r>
    </w:p>
    <w:p w:rsidR="00AE3AD3" w:rsidRDefault="00AE3AD3" w:rsidP="00C26E1A">
      <w:pPr>
        <w:rPr>
          <w:lang w:eastAsia="ru-RU"/>
        </w:rPr>
      </w:pPr>
    </w:p>
    <w:p w:rsidR="00AE3AD3" w:rsidRDefault="00AE3AD3" w:rsidP="00C26E1A">
      <w:pPr>
        <w:rPr>
          <w:lang w:eastAsia="ru-RU"/>
        </w:rPr>
      </w:pPr>
    </w:p>
    <w:p w:rsidR="00AE3AD3" w:rsidRDefault="00AE3AD3" w:rsidP="00C26E1A">
      <w:pPr>
        <w:rPr>
          <w:lang w:eastAsia="ru-RU"/>
        </w:rPr>
      </w:pPr>
    </w:p>
    <w:p w:rsidR="00AE3AD3" w:rsidRDefault="00AE3AD3" w:rsidP="00C26E1A">
      <w:pPr>
        <w:rPr>
          <w:lang w:eastAsia="ru-RU"/>
        </w:rPr>
      </w:pPr>
    </w:p>
    <w:p w:rsidR="00AE3AD3" w:rsidRDefault="00AE3AD3" w:rsidP="00C26E1A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E3AD3" w:rsidRDefault="00AE3AD3" w:rsidP="00C26E1A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3AD3" w:rsidRDefault="00AE3AD3" w:rsidP="00C26E1A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AE3AD3" w:rsidRDefault="00AE3AD3" w:rsidP="00C26E1A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05.12.2013 № 2405-п</w:t>
      </w:r>
    </w:p>
    <w:p w:rsidR="00AE3AD3" w:rsidRDefault="00AE3AD3" w:rsidP="00C26E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AD3" w:rsidRDefault="00AE3AD3" w:rsidP="00C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E3AD3" w:rsidRDefault="00AE3AD3" w:rsidP="00C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разработке Комплексного инвестиционного плана модернизации моногорода Мыски</w:t>
      </w:r>
    </w:p>
    <w:p w:rsidR="00AE3AD3" w:rsidRDefault="00AE3AD3" w:rsidP="00C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18"/>
      </w:tblGrid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Леонидович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Мысковского городского округа – председатель комиссии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Кондакова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экономике и промышленности – заместитель председателя комиссии</w:t>
            </w:r>
          </w:p>
        </w:tc>
      </w:tr>
      <w:tr w:rsidR="00AE3AD3" w:rsidTr="00C26E1A">
        <w:tc>
          <w:tcPr>
            <w:tcW w:w="9854" w:type="dxa"/>
            <w:gridSpan w:val="2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Чистюхин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городскому хозяйству и строительству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Дудкина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национальной политике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 Мысковского городского округа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 Мыски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Кочанова Людмила Юрьевна 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и.о. начальника отдела архитектуры и градостроительства администрации Мысковского городского округа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Кириллова Лариса Никитична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потребительского рынка администрации Мысковского городского округа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Елена Борисовна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экономического анализа и прогнозирования администрации Мысковского городского округа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народных депутатов Мысковского городского округа (по 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Хилус Евгений Сергеевич</w:t>
            </w:r>
          </w:p>
        </w:tc>
        <w:tc>
          <w:tcPr>
            <w:tcW w:w="5918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комитета Совета народных депутатов Мысковского городского округа по развитию малого и среднего бизнеса (по 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Людмила Владимировна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Центр занятости населения города Мыски (по согласованию)</w:t>
            </w:r>
          </w:p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Павин Андрей Викторович 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разреза «Сибиргинский» ОАО «УК Южный Кузбасс»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Дербенев Александр Александрович 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шахты «Сибиргинская» ОАО «УК Южный Кузбасс»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Утемов Андрей Геннадьевич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ЦОФ «Сибирь» ОАО «УК Южный Кузбасс»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Шабалин Геннадий Николаевич 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Томусинского автотранспортного управления – АТП «Сибиргинское» ОАО «Южный Кузбасс»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Прус Андрей Васильевич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ЗАО «ТУ ЗЖБК» </w:t>
            </w:r>
          </w:p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Камынин Игорь Александрович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«Завод строительных материалов»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 Виктор Федорович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ТУ ГРЭС – филиала «Кузбассэнерго»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 Николай Юрьевич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«Разрез Кийзасский» 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Кокурина</w:t>
            </w:r>
          </w:p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предпринимателей Мысковского городского округа – индивидуальный предприниматель </w:t>
            </w:r>
          </w:p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Ерофеев Роман Александрович 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Лоншаков Игорь Юрьевич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Кастараков Сергей Николаевич 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ООО «Алтын Кёл» </w:t>
            </w:r>
          </w:p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E3AD3" w:rsidTr="00C26E1A">
        <w:tc>
          <w:tcPr>
            <w:tcW w:w="3936" w:type="dxa"/>
          </w:tcPr>
          <w:p w:rsidR="00AE3AD3" w:rsidRDefault="00AE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Сергей Александрович</w:t>
            </w:r>
          </w:p>
        </w:tc>
        <w:tc>
          <w:tcPr>
            <w:tcW w:w="5918" w:type="dxa"/>
          </w:tcPr>
          <w:p w:rsidR="00AE3AD3" w:rsidRDefault="00AE3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«МарСей» (по согласованию)</w:t>
            </w:r>
          </w:p>
        </w:tc>
      </w:tr>
    </w:tbl>
    <w:p w:rsidR="00AE3AD3" w:rsidRDefault="00AE3AD3" w:rsidP="00C26E1A">
      <w:pPr>
        <w:shd w:val="clear" w:color="auto" w:fill="FFFFFF"/>
        <w:tabs>
          <w:tab w:val="center" w:pos="4721"/>
          <w:tab w:val="right" w:pos="9357"/>
        </w:tabs>
        <w:spacing w:line="360" w:lineRule="auto"/>
        <w:rPr>
          <w:b/>
          <w:bCs/>
          <w:spacing w:val="71"/>
          <w:szCs w:val="24"/>
        </w:rPr>
      </w:pPr>
      <w:bookmarkStart w:id="0" w:name="_GoBack"/>
      <w:bookmarkEnd w:id="0"/>
    </w:p>
    <w:p w:rsidR="00AE3AD3" w:rsidRDefault="00AE3AD3" w:rsidP="00C26E1A">
      <w:pPr>
        <w:shd w:val="clear" w:color="auto" w:fill="FFFFFF"/>
        <w:tabs>
          <w:tab w:val="center" w:pos="4721"/>
          <w:tab w:val="right" w:pos="9357"/>
        </w:tabs>
        <w:spacing w:line="360" w:lineRule="auto"/>
        <w:rPr>
          <w:b/>
          <w:bCs/>
          <w:spacing w:val="71"/>
          <w:szCs w:val="24"/>
        </w:rPr>
      </w:pPr>
    </w:p>
    <w:p w:rsidR="00AE3AD3" w:rsidRDefault="00AE3AD3" w:rsidP="00C26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AE3AD3" w:rsidRDefault="00AE3AD3" w:rsidP="00C26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Т.В. Кондакова</w:t>
      </w:r>
    </w:p>
    <w:p w:rsidR="00AE3AD3" w:rsidRDefault="00AE3AD3" w:rsidP="00C26E1A">
      <w:pPr>
        <w:shd w:val="clear" w:color="auto" w:fill="FFFFFF"/>
        <w:tabs>
          <w:tab w:val="center" w:pos="4721"/>
          <w:tab w:val="right" w:pos="9357"/>
        </w:tabs>
        <w:spacing w:line="360" w:lineRule="auto"/>
        <w:jc w:val="center"/>
        <w:rPr>
          <w:b/>
          <w:bCs/>
          <w:spacing w:val="71"/>
          <w:szCs w:val="24"/>
        </w:rPr>
      </w:pPr>
    </w:p>
    <w:p w:rsidR="00AE3AD3" w:rsidRDefault="00AE3AD3" w:rsidP="00C26E1A"/>
    <w:p w:rsidR="00AE3AD3" w:rsidRPr="00C26E1A" w:rsidRDefault="00AE3AD3" w:rsidP="00C26E1A">
      <w:pPr>
        <w:rPr>
          <w:lang w:eastAsia="ru-RU"/>
        </w:rPr>
      </w:pPr>
    </w:p>
    <w:sectPr w:rsidR="00AE3AD3" w:rsidRPr="00C26E1A" w:rsidSect="0000495E">
      <w:pgSz w:w="11906" w:h="16838"/>
      <w:pgMar w:top="1134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14630F0"/>
    <w:multiLevelType w:val="hybridMultilevel"/>
    <w:tmpl w:val="133E83B0"/>
    <w:lvl w:ilvl="0" w:tplc="9126E83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78"/>
    <w:rsid w:val="0000495E"/>
    <w:rsid w:val="00057C5C"/>
    <w:rsid w:val="000601E0"/>
    <w:rsid w:val="00072AEE"/>
    <w:rsid w:val="000A414B"/>
    <w:rsid w:val="000A4FEB"/>
    <w:rsid w:val="000A7AFB"/>
    <w:rsid w:val="000B4D2B"/>
    <w:rsid w:val="000C1A1A"/>
    <w:rsid w:val="000C1C74"/>
    <w:rsid w:val="000C2874"/>
    <w:rsid w:val="000C53B0"/>
    <w:rsid w:val="00144487"/>
    <w:rsid w:val="00146F62"/>
    <w:rsid w:val="00174FD6"/>
    <w:rsid w:val="00194B4E"/>
    <w:rsid w:val="001F60F1"/>
    <w:rsid w:val="001F6E01"/>
    <w:rsid w:val="002004E8"/>
    <w:rsid w:val="00226A3A"/>
    <w:rsid w:val="002315E4"/>
    <w:rsid w:val="00241D2C"/>
    <w:rsid w:val="00255F2C"/>
    <w:rsid w:val="00261AEC"/>
    <w:rsid w:val="00281994"/>
    <w:rsid w:val="00294892"/>
    <w:rsid w:val="00297C88"/>
    <w:rsid w:val="002A0243"/>
    <w:rsid w:val="002A0B36"/>
    <w:rsid w:val="002A622A"/>
    <w:rsid w:val="002C1BF6"/>
    <w:rsid w:val="002D77AE"/>
    <w:rsid w:val="002F1C58"/>
    <w:rsid w:val="0032387B"/>
    <w:rsid w:val="0033364A"/>
    <w:rsid w:val="0033566C"/>
    <w:rsid w:val="00345611"/>
    <w:rsid w:val="00361FEC"/>
    <w:rsid w:val="0037611C"/>
    <w:rsid w:val="00383092"/>
    <w:rsid w:val="00393C16"/>
    <w:rsid w:val="003B20BB"/>
    <w:rsid w:val="003B5EB5"/>
    <w:rsid w:val="003D518A"/>
    <w:rsid w:val="003E0C5A"/>
    <w:rsid w:val="003E2AF9"/>
    <w:rsid w:val="0043778D"/>
    <w:rsid w:val="00463A92"/>
    <w:rsid w:val="00465317"/>
    <w:rsid w:val="0046728D"/>
    <w:rsid w:val="00474C96"/>
    <w:rsid w:val="00475214"/>
    <w:rsid w:val="00477CBE"/>
    <w:rsid w:val="004A5C98"/>
    <w:rsid w:val="004B21AB"/>
    <w:rsid w:val="004B6E91"/>
    <w:rsid w:val="004C3C4D"/>
    <w:rsid w:val="004C4134"/>
    <w:rsid w:val="004D2D76"/>
    <w:rsid w:val="004D6B28"/>
    <w:rsid w:val="004D73A1"/>
    <w:rsid w:val="005060C9"/>
    <w:rsid w:val="005825E2"/>
    <w:rsid w:val="00592EDF"/>
    <w:rsid w:val="005B623E"/>
    <w:rsid w:val="005D2EF7"/>
    <w:rsid w:val="005E6D69"/>
    <w:rsid w:val="00600ECA"/>
    <w:rsid w:val="00606AB4"/>
    <w:rsid w:val="006225D7"/>
    <w:rsid w:val="006352BA"/>
    <w:rsid w:val="00635387"/>
    <w:rsid w:val="00635F8A"/>
    <w:rsid w:val="006A1DC0"/>
    <w:rsid w:val="006B6ED9"/>
    <w:rsid w:val="006C00AE"/>
    <w:rsid w:val="006C6093"/>
    <w:rsid w:val="006D5612"/>
    <w:rsid w:val="007024E4"/>
    <w:rsid w:val="00703E11"/>
    <w:rsid w:val="00722333"/>
    <w:rsid w:val="0072347D"/>
    <w:rsid w:val="0073559F"/>
    <w:rsid w:val="007558F2"/>
    <w:rsid w:val="007815CD"/>
    <w:rsid w:val="00786F1B"/>
    <w:rsid w:val="007A0943"/>
    <w:rsid w:val="007C2489"/>
    <w:rsid w:val="007D3C74"/>
    <w:rsid w:val="007E22A5"/>
    <w:rsid w:val="00800EB9"/>
    <w:rsid w:val="00806927"/>
    <w:rsid w:val="00846FD7"/>
    <w:rsid w:val="00854428"/>
    <w:rsid w:val="008550F6"/>
    <w:rsid w:val="008621BC"/>
    <w:rsid w:val="008728E0"/>
    <w:rsid w:val="008809F5"/>
    <w:rsid w:val="008A67BD"/>
    <w:rsid w:val="008C4D43"/>
    <w:rsid w:val="008F541B"/>
    <w:rsid w:val="009128B2"/>
    <w:rsid w:val="00945442"/>
    <w:rsid w:val="00945975"/>
    <w:rsid w:val="00992FDC"/>
    <w:rsid w:val="009972C4"/>
    <w:rsid w:val="009A4174"/>
    <w:rsid w:val="009C56F2"/>
    <w:rsid w:val="009D4278"/>
    <w:rsid w:val="009E5824"/>
    <w:rsid w:val="00A00807"/>
    <w:rsid w:val="00A00986"/>
    <w:rsid w:val="00A016FC"/>
    <w:rsid w:val="00A05B37"/>
    <w:rsid w:val="00A11CC8"/>
    <w:rsid w:val="00A32621"/>
    <w:rsid w:val="00A43B9C"/>
    <w:rsid w:val="00A56E06"/>
    <w:rsid w:val="00A62795"/>
    <w:rsid w:val="00A810F0"/>
    <w:rsid w:val="00A824A3"/>
    <w:rsid w:val="00A90D8C"/>
    <w:rsid w:val="00A92405"/>
    <w:rsid w:val="00AA3C50"/>
    <w:rsid w:val="00AE2DFB"/>
    <w:rsid w:val="00AE3AD3"/>
    <w:rsid w:val="00AF57FB"/>
    <w:rsid w:val="00B22868"/>
    <w:rsid w:val="00B32239"/>
    <w:rsid w:val="00B34556"/>
    <w:rsid w:val="00B64CC8"/>
    <w:rsid w:val="00B734E4"/>
    <w:rsid w:val="00B8247F"/>
    <w:rsid w:val="00BA6987"/>
    <w:rsid w:val="00BB7A33"/>
    <w:rsid w:val="00BC07E0"/>
    <w:rsid w:val="00BE696B"/>
    <w:rsid w:val="00BF0A72"/>
    <w:rsid w:val="00C04943"/>
    <w:rsid w:val="00C26E1A"/>
    <w:rsid w:val="00C524F3"/>
    <w:rsid w:val="00C560F4"/>
    <w:rsid w:val="00C83355"/>
    <w:rsid w:val="00C85099"/>
    <w:rsid w:val="00C955D7"/>
    <w:rsid w:val="00CA08D1"/>
    <w:rsid w:val="00CA2465"/>
    <w:rsid w:val="00CD21B4"/>
    <w:rsid w:val="00CD3972"/>
    <w:rsid w:val="00CD711A"/>
    <w:rsid w:val="00D13648"/>
    <w:rsid w:val="00D2453B"/>
    <w:rsid w:val="00D27D70"/>
    <w:rsid w:val="00D31F29"/>
    <w:rsid w:val="00D34E09"/>
    <w:rsid w:val="00D36022"/>
    <w:rsid w:val="00D3650B"/>
    <w:rsid w:val="00D4271E"/>
    <w:rsid w:val="00D4561A"/>
    <w:rsid w:val="00D51FF7"/>
    <w:rsid w:val="00D54F23"/>
    <w:rsid w:val="00DA2C6E"/>
    <w:rsid w:val="00DB6540"/>
    <w:rsid w:val="00DB7B33"/>
    <w:rsid w:val="00DD0A9A"/>
    <w:rsid w:val="00DE21E7"/>
    <w:rsid w:val="00DF0090"/>
    <w:rsid w:val="00DF5F46"/>
    <w:rsid w:val="00E06051"/>
    <w:rsid w:val="00E20A54"/>
    <w:rsid w:val="00E262CF"/>
    <w:rsid w:val="00E53B33"/>
    <w:rsid w:val="00E6263A"/>
    <w:rsid w:val="00E63CA6"/>
    <w:rsid w:val="00E675E9"/>
    <w:rsid w:val="00E755DA"/>
    <w:rsid w:val="00E82319"/>
    <w:rsid w:val="00EA0ADD"/>
    <w:rsid w:val="00EE0BCE"/>
    <w:rsid w:val="00EF1DCE"/>
    <w:rsid w:val="00F03965"/>
    <w:rsid w:val="00F06D80"/>
    <w:rsid w:val="00F12AB1"/>
    <w:rsid w:val="00F14453"/>
    <w:rsid w:val="00F166FA"/>
    <w:rsid w:val="00F31EA1"/>
    <w:rsid w:val="00F44B1A"/>
    <w:rsid w:val="00F52713"/>
    <w:rsid w:val="00F65F55"/>
    <w:rsid w:val="00F75581"/>
    <w:rsid w:val="00F82378"/>
    <w:rsid w:val="00F871A9"/>
    <w:rsid w:val="00FA7DC4"/>
    <w:rsid w:val="00FB28A5"/>
    <w:rsid w:val="00FC7B25"/>
    <w:rsid w:val="00FE5E78"/>
    <w:rsid w:val="00FF09F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8247F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8247F"/>
    <w:pPr>
      <w:keepNext/>
      <w:tabs>
        <w:tab w:val="num" w:pos="720"/>
        <w:tab w:val="num" w:pos="144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004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8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8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4E8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C85099"/>
    <w:pPr>
      <w:ind w:left="720"/>
      <w:contextualSpacing/>
    </w:pPr>
  </w:style>
  <w:style w:type="table" w:styleId="TableGrid">
    <w:name w:val="Table Grid"/>
    <w:basedOn w:val="TableNormal"/>
    <w:uiPriority w:val="99"/>
    <w:rsid w:val="00CA2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евая подпись"/>
    <w:basedOn w:val="Normal"/>
    <w:uiPriority w:val="99"/>
    <w:rsid w:val="00B8247F"/>
    <w:pPr>
      <w:spacing w:after="0" w:line="240" w:lineRule="auto"/>
      <w:ind w:right="6521"/>
    </w:pPr>
    <w:rPr>
      <w:rFonts w:ascii="Times New Roman" w:hAnsi="Times New Roman"/>
      <w:sz w:val="24"/>
      <w:szCs w:val="20"/>
      <w:lang w:eastAsia="ru-RU"/>
    </w:rPr>
  </w:style>
  <w:style w:type="paragraph" w:customStyle="1" w:styleId="a0">
    <w:name w:val="Подпись слева"/>
    <w:next w:val="Normal"/>
    <w:uiPriority w:val="99"/>
    <w:rsid w:val="00B8247F"/>
    <w:pPr>
      <w:ind w:right="5670"/>
    </w:pPr>
    <w:rPr>
      <w:rFonts w:ascii="Times New Roman" w:hAnsi="Times New Roman"/>
      <w:sz w:val="24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8247F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8247F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810F0"/>
    <w:rPr>
      <w:rFonts w:cs="Times New Roman"/>
      <w:color w:val="0000FF"/>
      <w:u w:val="single"/>
    </w:rPr>
  </w:style>
  <w:style w:type="paragraph" w:customStyle="1" w:styleId="1">
    <w:name w:val="Обычный1"/>
    <w:link w:val="Normal0"/>
    <w:uiPriority w:val="99"/>
    <w:rsid w:val="00144487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0">
    <w:name w:val="Normal Знак"/>
    <w:basedOn w:val="DefaultParagraphFont"/>
    <w:link w:val="1"/>
    <w:uiPriority w:val="99"/>
    <w:locked/>
    <w:rsid w:val="00144487"/>
    <w:rPr>
      <w:rFonts w:ascii="Times New Roman" w:hAnsi="Times New Roman" w:cs="Times New Roman"/>
      <w:sz w:val="24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rsid w:val="0000495E"/>
    <w:rPr>
      <w:rFonts w:ascii="Times New Roman" w:eastAsia="Arial Unicode MS" w:hAnsi="Times New Roman" w:cs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758F275E429037571B6A02180F57F81562ADBCE217855F8BE381C46EFA9CAE09004830C5A112B7iB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957</TotalTime>
  <Pages>3</Pages>
  <Words>610</Words>
  <Characters>3482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93</cp:revision>
  <cp:lastPrinted>2013-12-05T02:15:00Z</cp:lastPrinted>
  <dcterms:created xsi:type="dcterms:W3CDTF">2013-08-09T10:11:00Z</dcterms:created>
  <dcterms:modified xsi:type="dcterms:W3CDTF">2013-12-09T02:21:00Z</dcterms:modified>
</cp:coreProperties>
</file>