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6D71" w:rsidRDefault="006B01FF" w:rsidP="007C5D9D">
      <w:pPr>
        <w:pStyle w:val="22"/>
        <w:shd w:val="clear" w:color="auto" w:fill="auto"/>
        <w:ind w:firstLine="0"/>
        <w:rPr>
          <w:rFonts w:eastAsia="Calibri"/>
          <w:b/>
        </w:rPr>
      </w:pPr>
      <w:r>
        <w:rPr>
          <w:rFonts w:eastAsia="Calibri"/>
          <w:b/>
          <w:noProof/>
        </w:rPr>
        <w:drawing>
          <wp:anchor distT="0" distB="0" distL="114300" distR="114300" simplePos="0" relativeHeight="251659264" behindDoc="0" locked="0" layoutInCell="1" allowOverlap="1" wp14:anchorId="79863D24" wp14:editId="2DE486F0">
            <wp:simplePos x="0" y="0"/>
            <wp:positionH relativeFrom="column">
              <wp:posOffset>2818765</wp:posOffset>
            </wp:positionH>
            <wp:positionV relativeFrom="paragraph">
              <wp:posOffset>-536575</wp:posOffset>
            </wp:positionV>
            <wp:extent cx="528320" cy="689610"/>
            <wp:effectExtent l="0" t="0" r="5080" b="0"/>
            <wp:wrapNone/>
            <wp:docPr id="4" name="Рисунок 4" descr="Герб ч-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5" descr="Герб ч-б копия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" cy="689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373B">
        <w:rPr>
          <w:rFonts w:eastAsia="Calibri"/>
          <w:b/>
        </w:rPr>
        <w:t xml:space="preserve">                                                                                                                                          Проект</w:t>
      </w:r>
    </w:p>
    <w:p w:rsidR="00EF6D71" w:rsidRDefault="006C373B">
      <w:pPr>
        <w:pStyle w:val="22"/>
        <w:shd w:val="clear" w:color="auto" w:fill="auto"/>
        <w:ind w:firstLine="0"/>
        <w:rPr>
          <w:rFonts w:eastAsia="Calibri"/>
          <w:b/>
        </w:rPr>
      </w:pPr>
      <w:r>
        <w:rPr>
          <w:rFonts w:eastAsia="Calibri"/>
          <w:b/>
        </w:rPr>
        <w:t xml:space="preserve">Российская Федерация </w:t>
      </w:r>
    </w:p>
    <w:p w:rsidR="00EF6D71" w:rsidRDefault="006C373B">
      <w:pPr>
        <w:widowControl/>
        <w:overflowPunct/>
        <w:autoSpaceDE/>
        <w:autoSpaceDN/>
        <w:adjustRightInd/>
        <w:spacing w:line="274" w:lineRule="exact"/>
        <w:jc w:val="center"/>
        <w:textAlignment w:val="auto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Кемеровская область - Кузбасс</w:t>
      </w:r>
    </w:p>
    <w:p w:rsidR="00EF6D71" w:rsidRDefault="006C373B">
      <w:pPr>
        <w:widowControl/>
        <w:overflowPunct/>
        <w:autoSpaceDE/>
        <w:autoSpaceDN/>
        <w:adjustRightInd/>
        <w:spacing w:line="274" w:lineRule="exact"/>
        <w:jc w:val="center"/>
        <w:textAlignment w:val="auto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Мысковский городской округ</w:t>
      </w:r>
    </w:p>
    <w:p w:rsidR="00EF6D71" w:rsidRDefault="006C373B">
      <w:pPr>
        <w:widowControl/>
        <w:overflowPunct/>
        <w:autoSpaceDE/>
        <w:autoSpaceDN/>
        <w:adjustRightInd/>
        <w:spacing w:line="274" w:lineRule="exact"/>
        <w:jc w:val="center"/>
        <w:textAlignment w:val="auto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Совет народных депутатов Мысковского городского округа</w:t>
      </w:r>
    </w:p>
    <w:p w:rsidR="00EF6D71" w:rsidRDefault="006C373B">
      <w:pPr>
        <w:widowControl/>
        <w:overflowPunct/>
        <w:autoSpaceDE/>
        <w:autoSpaceDN/>
        <w:adjustRightInd/>
        <w:jc w:val="center"/>
        <w:textAlignment w:val="auto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(седьмой созыв)</w:t>
      </w:r>
    </w:p>
    <w:p w:rsidR="00EF6D71" w:rsidRPr="007C5D9D" w:rsidRDefault="00EF6D71">
      <w:pPr>
        <w:widowControl/>
        <w:overflowPunct/>
        <w:autoSpaceDE/>
        <w:autoSpaceDN/>
        <w:adjustRightInd/>
        <w:ind w:right="-5"/>
        <w:jc w:val="center"/>
        <w:textAlignment w:val="auto"/>
        <w:rPr>
          <w:b/>
          <w:sz w:val="22"/>
          <w:szCs w:val="22"/>
        </w:rPr>
      </w:pPr>
    </w:p>
    <w:p w:rsidR="00EF6D71" w:rsidRDefault="006C373B">
      <w:pPr>
        <w:widowControl/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 Е Ш Е Н И Е </w:t>
      </w:r>
    </w:p>
    <w:p w:rsidR="00EF6D71" w:rsidRDefault="00EF6D71">
      <w:pPr>
        <w:widowControl/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EF6D71" w:rsidRDefault="006C373B">
      <w:pPr>
        <w:widowControl/>
        <w:overflowPunct/>
        <w:autoSpaceDE/>
        <w:autoSpaceDN/>
        <w:adjustRightInd/>
        <w:jc w:val="center"/>
        <w:textAlignment w:val="auto"/>
        <w:rPr>
          <w:b/>
          <w:color w:val="FF0000"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от </w:t>
      </w:r>
      <w:r w:rsidR="007C5D9D">
        <w:rPr>
          <w:b/>
          <w:sz w:val="24"/>
          <w:szCs w:val="24"/>
          <w:u w:val="single"/>
        </w:rPr>
        <w:t xml:space="preserve">                        </w:t>
      </w:r>
      <w:r>
        <w:rPr>
          <w:b/>
          <w:sz w:val="24"/>
          <w:szCs w:val="24"/>
          <w:u w:val="single"/>
        </w:rPr>
        <w:t>202</w:t>
      </w:r>
      <w:r w:rsidR="000A5DD0">
        <w:rPr>
          <w:b/>
          <w:sz w:val="24"/>
          <w:szCs w:val="24"/>
          <w:u w:val="single"/>
        </w:rPr>
        <w:t>4</w:t>
      </w:r>
      <w:r>
        <w:rPr>
          <w:b/>
          <w:sz w:val="24"/>
          <w:szCs w:val="24"/>
          <w:u w:val="single"/>
        </w:rPr>
        <w:t>г. № -н</w:t>
      </w:r>
    </w:p>
    <w:p w:rsidR="00EF6D71" w:rsidRDefault="00EF6D71">
      <w:pPr>
        <w:tabs>
          <w:tab w:val="left" w:pos="3195"/>
          <w:tab w:val="center" w:pos="4965"/>
        </w:tabs>
        <w:ind w:right="-6"/>
        <w:jc w:val="both"/>
        <w:rPr>
          <w:b/>
          <w:sz w:val="24"/>
          <w:szCs w:val="24"/>
          <w:u w:val="single"/>
        </w:rPr>
      </w:pPr>
    </w:p>
    <w:p w:rsidR="00D52E37" w:rsidRDefault="00D52E37" w:rsidP="00D52E37">
      <w:pPr>
        <w:widowControl/>
        <w:overflowPunct/>
        <w:jc w:val="center"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 гимне Мысковского городского округа</w:t>
      </w:r>
    </w:p>
    <w:p w:rsidR="00EF6D71" w:rsidRDefault="00EF6D71" w:rsidP="00D52E37">
      <w:pPr>
        <w:pStyle w:val="a7"/>
        <w:widowControl/>
        <w:ind w:right="-782"/>
        <w:rPr>
          <w:sz w:val="24"/>
          <w:szCs w:val="24"/>
        </w:rPr>
      </w:pPr>
    </w:p>
    <w:p w:rsidR="00126BCE" w:rsidRDefault="00126BCE" w:rsidP="00D52E37">
      <w:pPr>
        <w:pStyle w:val="a7"/>
        <w:widowControl/>
        <w:ind w:right="-782"/>
        <w:rPr>
          <w:sz w:val="24"/>
          <w:szCs w:val="24"/>
        </w:rPr>
      </w:pPr>
    </w:p>
    <w:p w:rsidR="00EF6D71" w:rsidRDefault="006C373B">
      <w:pPr>
        <w:ind w:right="-2"/>
        <w:jc w:val="right"/>
        <w:rPr>
          <w:sz w:val="24"/>
          <w:szCs w:val="24"/>
        </w:rPr>
      </w:pPr>
      <w:r>
        <w:rPr>
          <w:sz w:val="24"/>
          <w:szCs w:val="24"/>
        </w:rPr>
        <w:t>Принято</w:t>
      </w:r>
    </w:p>
    <w:p w:rsidR="00EF6D71" w:rsidRDefault="006C373B">
      <w:pPr>
        <w:jc w:val="right"/>
        <w:rPr>
          <w:sz w:val="24"/>
          <w:szCs w:val="24"/>
        </w:rPr>
      </w:pPr>
      <w:r>
        <w:rPr>
          <w:sz w:val="24"/>
          <w:szCs w:val="24"/>
        </w:rPr>
        <w:t>Советом народных депутатов</w:t>
      </w:r>
    </w:p>
    <w:p w:rsidR="00EF6D71" w:rsidRDefault="006C373B">
      <w:pPr>
        <w:jc w:val="right"/>
        <w:rPr>
          <w:sz w:val="24"/>
          <w:szCs w:val="24"/>
        </w:rPr>
      </w:pPr>
      <w:r>
        <w:rPr>
          <w:sz w:val="24"/>
          <w:szCs w:val="24"/>
        </w:rPr>
        <w:t>Мысковского городского округа</w:t>
      </w:r>
    </w:p>
    <w:p w:rsidR="00EF6D71" w:rsidRDefault="006C373B">
      <w:pPr>
        <w:jc w:val="right"/>
        <w:rPr>
          <w:sz w:val="24"/>
          <w:szCs w:val="24"/>
        </w:rPr>
      </w:pPr>
      <w:r>
        <w:rPr>
          <w:sz w:val="24"/>
          <w:szCs w:val="24"/>
        </w:rPr>
        <w:t>202</w:t>
      </w:r>
      <w:r w:rsidR="004833EB">
        <w:rPr>
          <w:sz w:val="24"/>
          <w:szCs w:val="24"/>
        </w:rPr>
        <w:t>4</w:t>
      </w:r>
      <w:r>
        <w:rPr>
          <w:sz w:val="24"/>
          <w:szCs w:val="24"/>
        </w:rPr>
        <w:t xml:space="preserve"> года</w:t>
      </w:r>
    </w:p>
    <w:p w:rsidR="00EF6D71" w:rsidRPr="007C5D9D" w:rsidRDefault="00EF6D71" w:rsidP="007C5D9D">
      <w:pPr>
        <w:spacing w:line="276" w:lineRule="auto"/>
        <w:ind w:firstLine="567"/>
        <w:jc w:val="both"/>
      </w:pPr>
    </w:p>
    <w:p w:rsidR="00EF6D71" w:rsidRDefault="003D5324" w:rsidP="003D5324">
      <w:pPr>
        <w:widowControl/>
        <w:overflowPunct/>
        <w:ind w:firstLine="567"/>
        <w:jc w:val="both"/>
        <w:textAlignment w:val="auto"/>
        <w:rPr>
          <w:sz w:val="24"/>
          <w:szCs w:val="24"/>
        </w:rPr>
      </w:pPr>
      <w:r w:rsidRPr="003D5324">
        <w:rPr>
          <w:sz w:val="24"/>
          <w:szCs w:val="24"/>
        </w:rPr>
        <w:t xml:space="preserve">В соответствии </w:t>
      </w:r>
      <w:r>
        <w:rPr>
          <w:sz w:val="24"/>
          <w:szCs w:val="24"/>
        </w:rPr>
        <w:t>с</w:t>
      </w:r>
      <w:r w:rsidR="00D52E37">
        <w:rPr>
          <w:sz w:val="24"/>
          <w:szCs w:val="24"/>
        </w:rPr>
        <w:t xml:space="preserve"> частью 3 статьи 9</w:t>
      </w:r>
      <w:r w:rsidR="00D52E37" w:rsidRPr="00D52E37">
        <w:rPr>
          <w:bCs/>
          <w:sz w:val="24"/>
          <w:szCs w:val="24"/>
        </w:rPr>
        <w:t xml:space="preserve"> Федеральн</w:t>
      </w:r>
      <w:r w:rsidR="00D52E37">
        <w:rPr>
          <w:bCs/>
          <w:sz w:val="24"/>
          <w:szCs w:val="24"/>
        </w:rPr>
        <w:t>ого</w:t>
      </w:r>
      <w:r w:rsidR="00D52E37" w:rsidRPr="00D52E37">
        <w:rPr>
          <w:bCs/>
          <w:sz w:val="24"/>
          <w:szCs w:val="24"/>
        </w:rPr>
        <w:t xml:space="preserve"> </w:t>
      </w:r>
      <w:hyperlink r:id="rId8" w:history="1">
        <w:r w:rsidR="00D52E37" w:rsidRPr="00D52E37">
          <w:rPr>
            <w:bCs/>
            <w:sz w:val="24"/>
            <w:szCs w:val="24"/>
          </w:rPr>
          <w:t>закон</w:t>
        </w:r>
      </w:hyperlink>
      <w:r w:rsidR="00D52E37">
        <w:rPr>
          <w:bCs/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 w:rsidR="00D52E37" w:rsidRPr="00D52E37">
        <w:rPr>
          <w:bCs/>
          <w:sz w:val="24"/>
          <w:szCs w:val="24"/>
        </w:rPr>
        <w:t xml:space="preserve">от 06.10.2003 </w:t>
      </w:r>
      <w:r w:rsidR="00D52E37">
        <w:rPr>
          <w:bCs/>
          <w:sz w:val="24"/>
          <w:szCs w:val="24"/>
        </w:rPr>
        <w:t>№</w:t>
      </w:r>
      <w:r w:rsidR="00D52E37" w:rsidRPr="00D52E37">
        <w:rPr>
          <w:bCs/>
          <w:sz w:val="24"/>
          <w:szCs w:val="24"/>
        </w:rPr>
        <w:t xml:space="preserve"> 131-ФЗ </w:t>
      </w:r>
      <w:r w:rsidR="00D52E37">
        <w:rPr>
          <w:bCs/>
          <w:sz w:val="24"/>
          <w:szCs w:val="24"/>
        </w:rPr>
        <w:t>«</w:t>
      </w:r>
      <w:r w:rsidR="00D52E37" w:rsidRPr="00D52E37">
        <w:rPr>
          <w:bCs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D52E37">
        <w:rPr>
          <w:bCs/>
          <w:sz w:val="24"/>
          <w:szCs w:val="24"/>
        </w:rPr>
        <w:t>»</w:t>
      </w:r>
      <w:r w:rsidR="006C373B">
        <w:rPr>
          <w:sz w:val="24"/>
          <w:szCs w:val="24"/>
        </w:rPr>
        <w:t>, руководствуясь стать</w:t>
      </w:r>
      <w:r w:rsidR="00D52E37">
        <w:rPr>
          <w:sz w:val="24"/>
          <w:szCs w:val="24"/>
        </w:rPr>
        <w:t>ей</w:t>
      </w:r>
      <w:r w:rsidR="006C373B">
        <w:rPr>
          <w:sz w:val="24"/>
          <w:szCs w:val="24"/>
        </w:rPr>
        <w:t xml:space="preserve"> </w:t>
      </w:r>
      <w:r w:rsidR="00D52E37">
        <w:rPr>
          <w:sz w:val="24"/>
          <w:szCs w:val="24"/>
        </w:rPr>
        <w:t>4</w:t>
      </w:r>
      <w:r w:rsidR="006C373B">
        <w:rPr>
          <w:sz w:val="24"/>
          <w:szCs w:val="24"/>
        </w:rPr>
        <w:t xml:space="preserve"> Устава Мысковского городского округа, Совет народных депутатов Мысковского городского округа</w:t>
      </w:r>
    </w:p>
    <w:p w:rsidR="00EF6D71" w:rsidRDefault="006C373B" w:rsidP="007C5D9D">
      <w:pPr>
        <w:pStyle w:val="a7"/>
        <w:widowControl/>
        <w:tabs>
          <w:tab w:val="left" w:pos="5103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 е ш и л:</w:t>
      </w:r>
    </w:p>
    <w:p w:rsidR="00EF6D71" w:rsidRPr="006C373B" w:rsidRDefault="00EF6D71" w:rsidP="007C5D9D">
      <w:pPr>
        <w:pStyle w:val="a7"/>
        <w:widowControl/>
        <w:tabs>
          <w:tab w:val="left" w:pos="5103"/>
        </w:tabs>
        <w:ind w:firstLine="567"/>
        <w:jc w:val="both"/>
        <w:rPr>
          <w:b/>
          <w:sz w:val="20"/>
        </w:rPr>
      </w:pPr>
    </w:p>
    <w:p w:rsidR="00D52E37" w:rsidRPr="00D52E37" w:rsidRDefault="00D52E37" w:rsidP="00D52E37">
      <w:pPr>
        <w:widowControl/>
        <w:overflowPunct/>
        <w:ind w:firstLine="539"/>
        <w:jc w:val="both"/>
        <w:textAlignment w:val="auto"/>
        <w:rPr>
          <w:bCs/>
          <w:sz w:val="24"/>
          <w:szCs w:val="24"/>
        </w:rPr>
      </w:pPr>
      <w:r w:rsidRPr="00D52E37">
        <w:rPr>
          <w:bCs/>
          <w:sz w:val="24"/>
          <w:szCs w:val="24"/>
        </w:rPr>
        <w:t xml:space="preserve">1. Утвердить </w:t>
      </w:r>
      <w:hyperlink r:id="rId9" w:history="1">
        <w:r w:rsidRPr="00D52E37">
          <w:rPr>
            <w:bCs/>
            <w:sz w:val="24"/>
            <w:szCs w:val="24"/>
          </w:rPr>
          <w:t>Положение</w:t>
        </w:r>
      </w:hyperlink>
      <w:r w:rsidRPr="00D52E37">
        <w:rPr>
          <w:bCs/>
          <w:sz w:val="24"/>
          <w:szCs w:val="24"/>
        </w:rPr>
        <w:t xml:space="preserve"> о гимне </w:t>
      </w:r>
      <w:r>
        <w:rPr>
          <w:bCs/>
          <w:sz w:val="24"/>
          <w:szCs w:val="24"/>
        </w:rPr>
        <w:t>Мысковского</w:t>
      </w:r>
      <w:r w:rsidRPr="00D52E37">
        <w:rPr>
          <w:bCs/>
          <w:sz w:val="24"/>
          <w:szCs w:val="24"/>
        </w:rPr>
        <w:t xml:space="preserve"> городского округа согласно приложению 1 к настоящему </w:t>
      </w:r>
      <w:r>
        <w:rPr>
          <w:bCs/>
          <w:sz w:val="24"/>
          <w:szCs w:val="24"/>
        </w:rPr>
        <w:t>р</w:t>
      </w:r>
      <w:r w:rsidRPr="00D52E37">
        <w:rPr>
          <w:bCs/>
          <w:sz w:val="24"/>
          <w:szCs w:val="24"/>
        </w:rPr>
        <w:t>ешению.</w:t>
      </w:r>
    </w:p>
    <w:p w:rsidR="00D52E37" w:rsidRPr="00D52E37" w:rsidRDefault="00D52E37" w:rsidP="00D52E37">
      <w:pPr>
        <w:widowControl/>
        <w:overflowPunct/>
        <w:ind w:firstLine="539"/>
        <w:jc w:val="both"/>
        <w:textAlignment w:val="auto"/>
        <w:rPr>
          <w:bCs/>
          <w:sz w:val="24"/>
          <w:szCs w:val="24"/>
        </w:rPr>
      </w:pPr>
      <w:r w:rsidRPr="00D52E37">
        <w:rPr>
          <w:bCs/>
          <w:sz w:val="24"/>
          <w:szCs w:val="24"/>
        </w:rPr>
        <w:t xml:space="preserve">2. Утвердить </w:t>
      </w:r>
      <w:hyperlink r:id="rId10" w:history="1">
        <w:r w:rsidRPr="00D52E37">
          <w:rPr>
            <w:bCs/>
            <w:sz w:val="24"/>
            <w:szCs w:val="24"/>
          </w:rPr>
          <w:t>текст</w:t>
        </w:r>
      </w:hyperlink>
      <w:r w:rsidRPr="00D52E37">
        <w:rPr>
          <w:bCs/>
          <w:sz w:val="24"/>
          <w:szCs w:val="24"/>
        </w:rPr>
        <w:t xml:space="preserve"> гимна </w:t>
      </w:r>
      <w:r>
        <w:rPr>
          <w:bCs/>
          <w:sz w:val="24"/>
          <w:szCs w:val="24"/>
        </w:rPr>
        <w:t>Мысковского</w:t>
      </w:r>
      <w:r w:rsidRPr="00D52E37">
        <w:rPr>
          <w:bCs/>
          <w:sz w:val="24"/>
          <w:szCs w:val="24"/>
        </w:rPr>
        <w:t xml:space="preserve"> городского округа согласно приложению 2 к настоящему </w:t>
      </w:r>
      <w:r>
        <w:rPr>
          <w:bCs/>
          <w:sz w:val="24"/>
          <w:szCs w:val="24"/>
        </w:rPr>
        <w:t>р</w:t>
      </w:r>
      <w:r w:rsidRPr="00D52E37">
        <w:rPr>
          <w:bCs/>
          <w:sz w:val="24"/>
          <w:szCs w:val="24"/>
        </w:rPr>
        <w:t>ешению.</w:t>
      </w:r>
    </w:p>
    <w:p w:rsidR="00FF4530" w:rsidRPr="00D52E37" w:rsidRDefault="00D52E37" w:rsidP="00FF4530">
      <w:pPr>
        <w:widowControl/>
        <w:overflowPunct/>
        <w:ind w:firstLine="539"/>
        <w:jc w:val="both"/>
        <w:textAlignment w:val="auto"/>
        <w:rPr>
          <w:bCs/>
          <w:sz w:val="24"/>
          <w:szCs w:val="24"/>
        </w:rPr>
      </w:pPr>
      <w:r>
        <w:rPr>
          <w:sz w:val="24"/>
          <w:szCs w:val="24"/>
        </w:rPr>
        <w:t>3</w:t>
      </w:r>
      <w:r w:rsidR="00425143" w:rsidRPr="00176773">
        <w:rPr>
          <w:sz w:val="24"/>
          <w:szCs w:val="24"/>
        </w:rPr>
        <w:t>.</w:t>
      </w:r>
      <w:r w:rsidR="00A7730C">
        <w:rPr>
          <w:sz w:val="24"/>
          <w:szCs w:val="24"/>
        </w:rPr>
        <w:t xml:space="preserve"> Утвердить музыкальную редакцию </w:t>
      </w:r>
      <w:r w:rsidR="00FF4530" w:rsidRPr="00D52E37">
        <w:rPr>
          <w:bCs/>
          <w:sz w:val="24"/>
          <w:szCs w:val="24"/>
        </w:rPr>
        <w:t xml:space="preserve">гимна </w:t>
      </w:r>
      <w:r w:rsidR="00FF4530">
        <w:rPr>
          <w:bCs/>
          <w:sz w:val="24"/>
          <w:szCs w:val="24"/>
        </w:rPr>
        <w:t>Мысковского</w:t>
      </w:r>
      <w:r w:rsidR="00FF4530" w:rsidRPr="00D52E37">
        <w:rPr>
          <w:bCs/>
          <w:sz w:val="24"/>
          <w:szCs w:val="24"/>
        </w:rPr>
        <w:t xml:space="preserve"> городского округа согласно приложению </w:t>
      </w:r>
      <w:r w:rsidR="00FF4530">
        <w:rPr>
          <w:bCs/>
          <w:sz w:val="24"/>
          <w:szCs w:val="24"/>
        </w:rPr>
        <w:t>3</w:t>
      </w:r>
      <w:r w:rsidR="00FF4530" w:rsidRPr="00D52E37">
        <w:rPr>
          <w:bCs/>
          <w:sz w:val="24"/>
          <w:szCs w:val="24"/>
        </w:rPr>
        <w:t xml:space="preserve"> к настоящему </w:t>
      </w:r>
      <w:r w:rsidR="00FF4530">
        <w:rPr>
          <w:bCs/>
          <w:sz w:val="24"/>
          <w:szCs w:val="24"/>
        </w:rPr>
        <w:t>р</w:t>
      </w:r>
      <w:r w:rsidR="00FF4530" w:rsidRPr="00D52E37">
        <w:rPr>
          <w:bCs/>
          <w:sz w:val="24"/>
          <w:szCs w:val="24"/>
        </w:rPr>
        <w:t>ешению.</w:t>
      </w:r>
    </w:p>
    <w:p w:rsidR="00425143" w:rsidRDefault="00FF4530" w:rsidP="00B46066">
      <w:pPr>
        <w:tabs>
          <w:tab w:val="left" w:pos="142"/>
        </w:tabs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425143" w:rsidRPr="00176773">
        <w:rPr>
          <w:sz w:val="24"/>
          <w:szCs w:val="24"/>
        </w:rPr>
        <w:t>Настоящее решение направить главе Мысковского городского округа для подписания и обнародования в установленном порядке.</w:t>
      </w:r>
    </w:p>
    <w:p w:rsidR="00425143" w:rsidRDefault="00FF4530" w:rsidP="00B46066">
      <w:pPr>
        <w:tabs>
          <w:tab w:val="left" w:pos="142"/>
        </w:tabs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425143" w:rsidRPr="00176773">
        <w:rPr>
          <w:sz w:val="24"/>
          <w:szCs w:val="24"/>
        </w:rPr>
        <w:t>. Настоящее решение вступает в силу на следующий день после его официального обнародования</w:t>
      </w:r>
      <w:r w:rsidR="00425143">
        <w:rPr>
          <w:sz w:val="24"/>
          <w:szCs w:val="24"/>
        </w:rPr>
        <w:t>.</w:t>
      </w:r>
    </w:p>
    <w:p w:rsidR="00EF6D71" w:rsidRDefault="00FF4530" w:rsidP="00B46066">
      <w:pPr>
        <w:tabs>
          <w:tab w:val="left" w:pos="142"/>
        </w:tabs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6C373B">
        <w:rPr>
          <w:sz w:val="24"/>
          <w:szCs w:val="24"/>
        </w:rPr>
        <w:t xml:space="preserve">. Контроль за исполнением настоящего решения возложить на комитет Совета народных депутатов Мысковского городского округа по развитию </w:t>
      </w:r>
      <w:r w:rsidR="00425143">
        <w:rPr>
          <w:sz w:val="24"/>
          <w:szCs w:val="24"/>
        </w:rPr>
        <w:t>местного самоуправления и безопасности</w:t>
      </w:r>
      <w:r w:rsidR="006C373B">
        <w:rPr>
          <w:sz w:val="24"/>
          <w:szCs w:val="24"/>
        </w:rPr>
        <w:t>, администрацию Мысковского городского округа.</w:t>
      </w:r>
    </w:p>
    <w:p w:rsidR="00EF6D71" w:rsidRDefault="00EF6D71" w:rsidP="00B46066">
      <w:pPr>
        <w:ind w:firstLine="567"/>
        <w:jc w:val="both"/>
        <w:rPr>
          <w:b/>
          <w:sz w:val="24"/>
          <w:szCs w:val="24"/>
        </w:rPr>
      </w:pPr>
    </w:p>
    <w:p w:rsidR="00EF6D71" w:rsidRDefault="00EF6D71">
      <w:pPr>
        <w:jc w:val="both"/>
        <w:rPr>
          <w:b/>
          <w:sz w:val="24"/>
          <w:szCs w:val="24"/>
        </w:rPr>
      </w:pPr>
    </w:p>
    <w:p w:rsidR="00EF6D71" w:rsidRDefault="00EF6D71">
      <w:pPr>
        <w:jc w:val="both"/>
        <w:rPr>
          <w:b/>
          <w:sz w:val="24"/>
          <w:szCs w:val="24"/>
        </w:rPr>
      </w:pPr>
    </w:p>
    <w:p w:rsidR="00EF6D71" w:rsidRDefault="006C373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Председатель Совета народных депутатов </w:t>
      </w:r>
    </w:p>
    <w:p w:rsidR="00EF6D71" w:rsidRDefault="006C373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Мысковского городского округа           </w:t>
      </w:r>
      <w:r>
        <w:rPr>
          <w:b/>
          <w:sz w:val="24"/>
          <w:szCs w:val="24"/>
        </w:rPr>
        <w:tab/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А.Б. Архипов</w:t>
      </w:r>
    </w:p>
    <w:p w:rsidR="00EF6D71" w:rsidRDefault="00EF6D71">
      <w:pPr>
        <w:jc w:val="both"/>
        <w:rPr>
          <w:b/>
          <w:sz w:val="24"/>
          <w:szCs w:val="24"/>
        </w:rPr>
      </w:pPr>
    </w:p>
    <w:p w:rsidR="00EF6D71" w:rsidRDefault="00EF6D71">
      <w:pPr>
        <w:jc w:val="both"/>
        <w:rPr>
          <w:b/>
          <w:sz w:val="24"/>
          <w:szCs w:val="24"/>
        </w:rPr>
      </w:pPr>
    </w:p>
    <w:p w:rsidR="00EF6D71" w:rsidRDefault="006C373B">
      <w:pPr>
        <w:tabs>
          <w:tab w:val="left" w:pos="750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Глава Мысковского городского округа                                                             Е.В.</w:t>
      </w:r>
      <w:r w:rsidR="00D6074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Тимофеев</w:t>
      </w:r>
    </w:p>
    <w:p w:rsidR="00EF6D71" w:rsidRDefault="00EF6D71">
      <w:pPr>
        <w:tabs>
          <w:tab w:val="left" w:pos="7500"/>
        </w:tabs>
        <w:rPr>
          <w:b/>
          <w:sz w:val="24"/>
          <w:szCs w:val="24"/>
        </w:rPr>
      </w:pPr>
    </w:p>
    <w:p w:rsidR="00EF6D71" w:rsidRDefault="00EF6D71">
      <w:pPr>
        <w:tabs>
          <w:tab w:val="left" w:pos="7500"/>
        </w:tabs>
        <w:rPr>
          <w:b/>
          <w:sz w:val="24"/>
          <w:szCs w:val="24"/>
        </w:rPr>
      </w:pPr>
    </w:p>
    <w:p w:rsidR="00EF6D71" w:rsidRDefault="00EF6D71">
      <w:pPr>
        <w:tabs>
          <w:tab w:val="left" w:pos="7500"/>
        </w:tabs>
        <w:rPr>
          <w:b/>
          <w:sz w:val="24"/>
          <w:szCs w:val="24"/>
        </w:rPr>
      </w:pPr>
    </w:p>
    <w:p w:rsidR="00EF6D71" w:rsidRDefault="00EF6D71">
      <w:pPr>
        <w:tabs>
          <w:tab w:val="left" w:pos="7500"/>
        </w:tabs>
        <w:rPr>
          <w:b/>
          <w:sz w:val="24"/>
          <w:szCs w:val="24"/>
        </w:rPr>
      </w:pPr>
    </w:p>
    <w:p w:rsidR="00EF6D71" w:rsidRDefault="00EF6D71">
      <w:pPr>
        <w:tabs>
          <w:tab w:val="left" w:pos="7500"/>
        </w:tabs>
        <w:rPr>
          <w:b/>
          <w:sz w:val="24"/>
          <w:szCs w:val="24"/>
        </w:rPr>
      </w:pPr>
    </w:p>
    <w:p w:rsidR="00EF6D71" w:rsidRDefault="00EF6D71">
      <w:pPr>
        <w:tabs>
          <w:tab w:val="left" w:pos="7500"/>
        </w:tabs>
        <w:rPr>
          <w:b/>
          <w:sz w:val="24"/>
          <w:szCs w:val="24"/>
        </w:rPr>
      </w:pPr>
    </w:p>
    <w:p w:rsidR="00EF6D71" w:rsidRDefault="00EF6D71">
      <w:pPr>
        <w:tabs>
          <w:tab w:val="left" w:pos="7500"/>
        </w:tabs>
        <w:rPr>
          <w:b/>
          <w:sz w:val="24"/>
          <w:szCs w:val="24"/>
        </w:rPr>
      </w:pPr>
    </w:p>
    <w:p w:rsidR="00D52E37" w:rsidRPr="00DE38B2" w:rsidRDefault="00D52E37" w:rsidP="00D52E3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P39"/>
      <w:bookmarkEnd w:id="0"/>
      <w:r w:rsidRPr="00DE38B2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D52E37" w:rsidRDefault="00D52E37" w:rsidP="00D52E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E38B2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DE38B2">
        <w:rPr>
          <w:rFonts w:ascii="Times New Roman" w:hAnsi="Times New Roman" w:cs="Times New Roman"/>
          <w:sz w:val="24"/>
          <w:szCs w:val="24"/>
        </w:rPr>
        <w:t>ешению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38B2">
        <w:rPr>
          <w:rFonts w:ascii="Times New Roman" w:hAnsi="Times New Roman" w:cs="Times New Roman"/>
          <w:sz w:val="24"/>
          <w:szCs w:val="24"/>
        </w:rPr>
        <w:t>Совета народных депутатов</w:t>
      </w:r>
      <w:r w:rsidRPr="00D52E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2E37" w:rsidRPr="00DE38B2" w:rsidRDefault="00D52E37" w:rsidP="00D52E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Мысковского</w:t>
      </w:r>
      <w:r w:rsidRPr="00DE38B2">
        <w:rPr>
          <w:rFonts w:ascii="Times New Roman" w:hAnsi="Times New Roman" w:cs="Times New Roman"/>
          <w:sz w:val="24"/>
          <w:szCs w:val="24"/>
        </w:rPr>
        <w:t xml:space="preserve"> городского</w:t>
      </w:r>
    </w:p>
    <w:p w:rsidR="00D52E37" w:rsidRDefault="00D52E37" w:rsidP="00D52E3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52E37" w:rsidRDefault="00D52E37" w:rsidP="00D52E3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52E37" w:rsidRPr="00DE38B2" w:rsidRDefault="00D52E37" w:rsidP="00D52E3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E38B2">
        <w:rPr>
          <w:rFonts w:ascii="Times New Roman" w:hAnsi="Times New Roman" w:cs="Times New Roman"/>
          <w:sz w:val="24"/>
          <w:szCs w:val="24"/>
        </w:rPr>
        <w:t>ПОЛОЖЕНИЕ</w:t>
      </w:r>
    </w:p>
    <w:p w:rsidR="00D52E37" w:rsidRPr="00DE38B2" w:rsidRDefault="00D52E37" w:rsidP="00D52E3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E38B2">
        <w:rPr>
          <w:rFonts w:ascii="Times New Roman" w:hAnsi="Times New Roman" w:cs="Times New Roman"/>
          <w:sz w:val="24"/>
          <w:szCs w:val="24"/>
        </w:rPr>
        <w:t xml:space="preserve">О ГИМНЕ </w:t>
      </w:r>
      <w:r>
        <w:rPr>
          <w:rFonts w:ascii="Times New Roman" w:hAnsi="Times New Roman" w:cs="Times New Roman"/>
          <w:sz w:val="24"/>
          <w:szCs w:val="24"/>
        </w:rPr>
        <w:t>МЫСКОВСКОГО</w:t>
      </w:r>
      <w:r w:rsidRPr="00DE38B2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</w:p>
    <w:p w:rsidR="00D52E37" w:rsidRPr="00DE38B2" w:rsidRDefault="00D52E37" w:rsidP="00D52E3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52E37" w:rsidRPr="00DE38B2" w:rsidRDefault="00514F9F" w:rsidP="00D52E37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D52E37" w:rsidRPr="00DE38B2">
        <w:rPr>
          <w:rFonts w:ascii="Times New Roman" w:hAnsi="Times New Roman" w:cs="Times New Roman"/>
          <w:sz w:val="24"/>
          <w:szCs w:val="24"/>
        </w:rPr>
        <w:t>Общие положения</w:t>
      </w:r>
    </w:p>
    <w:p w:rsidR="00D52E37" w:rsidRPr="00DE38B2" w:rsidRDefault="00D52E37" w:rsidP="00D52E3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52E37" w:rsidRPr="00DE38B2" w:rsidRDefault="00D52E37" w:rsidP="00D52E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38B2">
        <w:rPr>
          <w:rFonts w:ascii="Times New Roman" w:hAnsi="Times New Roman" w:cs="Times New Roman"/>
          <w:sz w:val="24"/>
          <w:szCs w:val="24"/>
        </w:rPr>
        <w:t>1.</w:t>
      </w:r>
      <w:r w:rsidR="00514F9F">
        <w:rPr>
          <w:rFonts w:ascii="Times New Roman" w:hAnsi="Times New Roman" w:cs="Times New Roman"/>
          <w:sz w:val="24"/>
          <w:szCs w:val="24"/>
        </w:rPr>
        <w:t>1.</w:t>
      </w:r>
      <w:r w:rsidRPr="00DE38B2">
        <w:rPr>
          <w:rFonts w:ascii="Times New Roman" w:hAnsi="Times New Roman" w:cs="Times New Roman"/>
          <w:sz w:val="24"/>
          <w:szCs w:val="24"/>
        </w:rPr>
        <w:t xml:space="preserve"> Гимн, наряду с гербом и флагом, является официальным символом </w:t>
      </w:r>
      <w:r>
        <w:rPr>
          <w:rFonts w:ascii="Times New Roman" w:hAnsi="Times New Roman" w:cs="Times New Roman"/>
          <w:sz w:val="24"/>
          <w:szCs w:val="24"/>
        </w:rPr>
        <w:t>Мысковского</w:t>
      </w:r>
      <w:r w:rsidRPr="00DE38B2">
        <w:rPr>
          <w:rFonts w:ascii="Times New Roman" w:hAnsi="Times New Roman" w:cs="Times New Roman"/>
          <w:sz w:val="24"/>
          <w:szCs w:val="24"/>
        </w:rPr>
        <w:t xml:space="preserve"> городского округа и олицетворяет преемственность и неразрывность прошлого, настоящего и будущего в исторической жизни </w:t>
      </w:r>
      <w:r>
        <w:rPr>
          <w:rFonts w:ascii="Times New Roman" w:hAnsi="Times New Roman" w:cs="Times New Roman"/>
          <w:sz w:val="24"/>
          <w:szCs w:val="24"/>
        </w:rPr>
        <w:t>Мысковского городского округа</w:t>
      </w:r>
      <w:r w:rsidRPr="00DE38B2">
        <w:rPr>
          <w:rFonts w:ascii="Times New Roman" w:hAnsi="Times New Roman" w:cs="Times New Roman"/>
          <w:sz w:val="24"/>
          <w:szCs w:val="24"/>
        </w:rPr>
        <w:t>.</w:t>
      </w:r>
    </w:p>
    <w:p w:rsidR="003D1287" w:rsidRDefault="00514F9F" w:rsidP="003D1287">
      <w:pPr>
        <w:widowControl/>
        <w:overflowPunct/>
        <w:ind w:firstLine="54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1.</w:t>
      </w:r>
      <w:r w:rsidR="00D52E37" w:rsidRPr="00DE38B2">
        <w:rPr>
          <w:sz w:val="24"/>
          <w:szCs w:val="24"/>
        </w:rPr>
        <w:t xml:space="preserve">2. </w:t>
      </w:r>
      <w:r w:rsidR="003D1287">
        <w:rPr>
          <w:sz w:val="24"/>
          <w:szCs w:val="24"/>
        </w:rPr>
        <w:t>Настоящее Положение устанавливает описание гимна Мысковского</w:t>
      </w:r>
      <w:r w:rsidR="003D1287" w:rsidRPr="00DE38B2">
        <w:rPr>
          <w:sz w:val="24"/>
          <w:szCs w:val="24"/>
        </w:rPr>
        <w:t xml:space="preserve"> городского округа</w:t>
      </w:r>
      <w:r w:rsidR="003D1287">
        <w:rPr>
          <w:sz w:val="24"/>
          <w:szCs w:val="24"/>
        </w:rPr>
        <w:t xml:space="preserve"> и порядок официального использования.</w:t>
      </w:r>
    </w:p>
    <w:p w:rsidR="00D52E37" w:rsidRPr="00DE38B2" w:rsidRDefault="003D1287" w:rsidP="00D52E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</w:t>
      </w:r>
      <w:r w:rsidR="00D52E37" w:rsidRPr="00DE38B2">
        <w:rPr>
          <w:rFonts w:ascii="Times New Roman" w:hAnsi="Times New Roman" w:cs="Times New Roman"/>
          <w:sz w:val="24"/>
          <w:szCs w:val="24"/>
        </w:rPr>
        <w:t xml:space="preserve">Гимн </w:t>
      </w:r>
      <w:r w:rsidR="00D52E37">
        <w:rPr>
          <w:rFonts w:ascii="Times New Roman" w:hAnsi="Times New Roman" w:cs="Times New Roman"/>
          <w:sz w:val="24"/>
          <w:szCs w:val="24"/>
        </w:rPr>
        <w:t>Мысковского</w:t>
      </w:r>
      <w:r w:rsidR="00D52E37" w:rsidRPr="00DE38B2">
        <w:rPr>
          <w:rFonts w:ascii="Times New Roman" w:hAnsi="Times New Roman" w:cs="Times New Roman"/>
          <w:sz w:val="24"/>
          <w:szCs w:val="24"/>
        </w:rPr>
        <w:t xml:space="preserve"> городского округа призван развивать и укреплять национальное сознание и гордость за малую родину.</w:t>
      </w:r>
    </w:p>
    <w:p w:rsidR="00D52E37" w:rsidRPr="00DE38B2" w:rsidRDefault="00514F9F" w:rsidP="00D52E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3D1287">
        <w:rPr>
          <w:rFonts w:ascii="Times New Roman" w:hAnsi="Times New Roman" w:cs="Times New Roman"/>
          <w:sz w:val="24"/>
          <w:szCs w:val="24"/>
        </w:rPr>
        <w:t>4</w:t>
      </w:r>
      <w:r w:rsidR="00D52E37" w:rsidRPr="00DE38B2">
        <w:rPr>
          <w:rFonts w:ascii="Times New Roman" w:hAnsi="Times New Roman" w:cs="Times New Roman"/>
          <w:sz w:val="24"/>
          <w:szCs w:val="24"/>
        </w:rPr>
        <w:t xml:space="preserve">. Гимн </w:t>
      </w:r>
      <w:r w:rsidR="00D52E37">
        <w:rPr>
          <w:rFonts w:ascii="Times New Roman" w:hAnsi="Times New Roman" w:cs="Times New Roman"/>
          <w:sz w:val="24"/>
          <w:szCs w:val="24"/>
        </w:rPr>
        <w:t>Мысковского</w:t>
      </w:r>
      <w:r w:rsidR="00D52E37" w:rsidRPr="00DE38B2">
        <w:rPr>
          <w:rFonts w:ascii="Times New Roman" w:hAnsi="Times New Roman" w:cs="Times New Roman"/>
          <w:sz w:val="24"/>
          <w:szCs w:val="24"/>
        </w:rPr>
        <w:t xml:space="preserve"> городского округа представляет собой музыкально-поэтическое произведение, исполняемое в случаях, предусмотренных настоящим Положением.</w:t>
      </w:r>
    </w:p>
    <w:p w:rsidR="00D52E37" w:rsidRPr="00DE38B2" w:rsidRDefault="00514F9F" w:rsidP="00D52E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3D1287">
        <w:rPr>
          <w:rFonts w:ascii="Times New Roman" w:hAnsi="Times New Roman" w:cs="Times New Roman"/>
          <w:sz w:val="24"/>
          <w:szCs w:val="24"/>
        </w:rPr>
        <w:t>5</w:t>
      </w:r>
      <w:r w:rsidR="00D52E37" w:rsidRPr="00DE38B2">
        <w:rPr>
          <w:rFonts w:ascii="Times New Roman" w:hAnsi="Times New Roman" w:cs="Times New Roman"/>
          <w:sz w:val="24"/>
          <w:szCs w:val="24"/>
        </w:rPr>
        <w:t xml:space="preserve">. Гимном </w:t>
      </w:r>
      <w:r w:rsidR="00D52E37">
        <w:rPr>
          <w:rFonts w:ascii="Times New Roman" w:hAnsi="Times New Roman" w:cs="Times New Roman"/>
          <w:sz w:val="24"/>
          <w:szCs w:val="24"/>
        </w:rPr>
        <w:t>Мысковского</w:t>
      </w:r>
      <w:r w:rsidR="00D52E37" w:rsidRPr="00DE38B2">
        <w:rPr>
          <w:rFonts w:ascii="Times New Roman" w:hAnsi="Times New Roman" w:cs="Times New Roman"/>
          <w:sz w:val="24"/>
          <w:szCs w:val="24"/>
        </w:rPr>
        <w:t xml:space="preserve"> городского округа являются его </w:t>
      </w:r>
      <w:hyperlink w:anchor="P88">
        <w:r w:rsidR="00D52E37" w:rsidRPr="00DE38B2">
          <w:rPr>
            <w:rFonts w:ascii="Times New Roman" w:hAnsi="Times New Roman" w:cs="Times New Roman"/>
            <w:sz w:val="24"/>
            <w:szCs w:val="24"/>
          </w:rPr>
          <w:t>текст</w:t>
        </w:r>
      </w:hyperlink>
      <w:r w:rsidR="00D52E37" w:rsidRPr="00DE38B2">
        <w:rPr>
          <w:rFonts w:ascii="Times New Roman" w:hAnsi="Times New Roman" w:cs="Times New Roman"/>
          <w:sz w:val="24"/>
          <w:szCs w:val="24"/>
        </w:rPr>
        <w:t xml:space="preserve"> </w:t>
      </w:r>
      <w:r w:rsidR="00D52E37" w:rsidRPr="003D1287">
        <w:rPr>
          <w:rFonts w:ascii="Times New Roman" w:hAnsi="Times New Roman" w:cs="Times New Roman"/>
          <w:sz w:val="24"/>
          <w:szCs w:val="24"/>
        </w:rPr>
        <w:t>и музыкальная редакция,</w:t>
      </w:r>
      <w:r w:rsidR="00D52E37" w:rsidRPr="00DE38B2">
        <w:rPr>
          <w:rFonts w:ascii="Times New Roman" w:hAnsi="Times New Roman" w:cs="Times New Roman"/>
          <w:sz w:val="24"/>
          <w:szCs w:val="24"/>
        </w:rPr>
        <w:t xml:space="preserve"> утверждаемые решением </w:t>
      </w:r>
      <w:r>
        <w:rPr>
          <w:rFonts w:ascii="Times New Roman" w:hAnsi="Times New Roman" w:cs="Times New Roman"/>
          <w:sz w:val="24"/>
          <w:szCs w:val="24"/>
        </w:rPr>
        <w:t>Совета народных депутатов Мысковского городского округа</w:t>
      </w:r>
      <w:r w:rsidR="00D52E37" w:rsidRPr="00DE38B2">
        <w:rPr>
          <w:rFonts w:ascii="Times New Roman" w:hAnsi="Times New Roman" w:cs="Times New Roman"/>
          <w:sz w:val="24"/>
          <w:szCs w:val="24"/>
        </w:rPr>
        <w:t>.</w:t>
      </w:r>
    </w:p>
    <w:p w:rsidR="00D52E37" w:rsidRPr="00DE38B2" w:rsidRDefault="00D52E37" w:rsidP="00D52E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2E37" w:rsidRPr="00DE38B2" w:rsidRDefault="00514F9F" w:rsidP="00D52E37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D52E37" w:rsidRPr="00DE38B2">
        <w:rPr>
          <w:rFonts w:ascii="Times New Roman" w:hAnsi="Times New Roman" w:cs="Times New Roman"/>
          <w:sz w:val="24"/>
          <w:szCs w:val="24"/>
        </w:rPr>
        <w:t xml:space="preserve">Порядок исполнения гимна </w:t>
      </w:r>
      <w:r w:rsidR="00D52E37">
        <w:rPr>
          <w:rFonts w:ascii="Times New Roman" w:hAnsi="Times New Roman" w:cs="Times New Roman"/>
          <w:sz w:val="24"/>
          <w:szCs w:val="24"/>
        </w:rPr>
        <w:t>Мысковского</w:t>
      </w:r>
      <w:r w:rsidR="00D52E37" w:rsidRPr="00DE38B2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</w:p>
    <w:p w:rsidR="00D52E37" w:rsidRPr="00DE38B2" w:rsidRDefault="00D52E37" w:rsidP="00D52E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2E37" w:rsidRPr="00DE38B2" w:rsidRDefault="00514F9F" w:rsidP="00D52E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</w:t>
      </w:r>
      <w:r w:rsidR="00D52E37" w:rsidRPr="00DE38B2">
        <w:rPr>
          <w:rFonts w:ascii="Times New Roman" w:hAnsi="Times New Roman" w:cs="Times New Roman"/>
          <w:sz w:val="24"/>
          <w:szCs w:val="24"/>
        </w:rPr>
        <w:t xml:space="preserve"> Гимн </w:t>
      </w:r>
      <w:r w:rsidR="00D52E37">
        <w:rPr>
          <w:rFonts w:ascii="Times New Roman" w:hAnsi="Times New Roman" w:cs="Times New Roman"/>
          <w:sz w:val="24"/>
          <w:szCs w:val="24"/>
        </w:rPr>
        <w:t>Мысковского</w:t>
      </w:r>
      <w:r w:rsidR="00D52E37" w:rsidRPr="00DE38B2">
        <w:rPr>
          <w:rFonts w:ascii="Times New Roman" w:hAnsi="Times New Roman" w:cs="Times New Roman"/>
          <w:sz w:val="24"/>
          <w:szCs w:val="24"/>
        </w:rPr>
        <w:t xml:space="preserve"> городского округа может исполняться в оркестровом, хоровом, оркестрово-хоровом либо ином вокальном и инструментальном вариантах. При этом могут использоваться средства </w:t>
      </w:r>
      <w:proofErr w:type="spellStart"/>
      <w:r w:rsidR="00D52E37" w:rsidRPr="00DE38B2">
        <w:rPr>
          <w:rFonts w:ascii="Times New Roman" w:hAnsi="Times New Roman" w:cs="Times New Roman"/>
          <w:sz w:val="24"/>
          <w:szCs w:val="24"/>
        </w:rPr>
        <w:t>звуко</w:t>
      </w:r>
      <w:proofErr w:type="spellEnd"/>
      <w:r w:rsidR="00D52E37" w:rsidRPr="00DE38B2">
        <w:rPr>
          <w:rFonts w:ascii="Times New Roman" w:hAnsi="Times New Roman" w:cs="Times New Roman"/>
          <w:sz w:val="24"/>
          <w:szCs w:val="24"/>
        </w:rPr>
        <w:t>- и видеозаписи, а также средства теле- и радиотрансляции.</w:t>
      </w:r>
    </w:p>
    <w:p w:rsidR="00D52E37" w:rsidRPr="00DE38B2" w:rsidRDefault="00514F9F" w:rsidP="00D52E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</w:t>
      </w:r>
      <w:r w:rsidR="00D52E37" w:rsidRPr="00DE38B2">
        <w:rPr>
          <w:rFonts w:ascii="Times New Roman" w:hAnsi="Times New Roman" w:cs="Times New Roman"/>
          <w:sz w:val="24"/>
          <w:szCs w:val="24"/>
        </w:rPr>
        <w:t xml:space="preserve"> Гимн </w:t>
      </w:r>
      <w:r w:rsidR="00D52E37">
        <w:rPr>
          <w:rFonts w:ascii="Times New Roman" w:hAnsi="Times New Roman" w:cs="Times New Roman"/>
          <w:sz w:val="24"/>
          <w:szCs w:val="24"/>
        </w:rPr>
        <w:t>Мысковского</w:t>
      </w:r>
      <w:r w:rsidR="00D52E37" w:rsidRPr="00DE38B2">
        <w:rPr>
          <w:rFonts w:ascii="Times New Roman" w:hAnsi="Times New Roman" w:cs="Times New Roman"/>
          <w:sz w:val="24"/>
          <w:szCs w:val="24"/>
        </w:rPr>
        <w:t xml:space="preserve"> городского округа должен исполняться в точном соответствии с утвержденными музыкальной редакцией и </w:t>
      </w:r>
      <w:hyperlink w:anchor="P88">
        <w:r w:rsidR="00D52E37" w:rsidRPr="00DE38B2">
          <w:rPr>
            <w:rFonts w:ascii="Times New Roman" w:hAnsi="Times New Roman" w:cs="Times New Roman"/>
            <w:sz w:val="24"/>
            <w:szCs w:val="24"/>
          </w:rPr>
          <w:t>текстом</w:t>
        </w:r>
      </w:hyperlink>
      <w:r w:rsidR="00D52E37" w:rsidRPr="00DE38B2">
        <w:rPr>
          <w:rFonts w:ascii="Times New Roman" w:hAnsi="Times New Roman" w:cs="Times New Roman"/>
          <w:sz w:val="24"/>
          <w:szCs w:val="24"/>
        </w:rPr>
        <w:t>.</w:t>
      </w:r>
    </w:p>
    <w:p w:rsidR="00D52E37" w:rsidRPr="00DE38B2" w:rsidRDefault="00514F9F" w:rsidP="00D52E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 w:rsidR="00D52E37" w:rsidRPr="00DE38B2">
        <w:rPr>
          <w:rFonts w:ascii="Times New Roman" w:hAnsi="Times New Roman" w:cs="Times New Roman"/>
          <w:sz w:val="24"/>
          <w:szCs w:val="24"/>
        </w:rPr>
        <w:t xml:space="preserve"> Гимн </w:t>
      </w:r>
      <w:r w:rsidR="00D52E37">
        <w:rPr>
          <w:rFonts w:ascii="Times New Roman" w:hAnsi="Times New Roman" w:cs="Times New Roman"/>
          <w:sz w:val="24"/>
          <w:szCs w:val="24"/>
        </w:rPr>
        <w:t>Мысковского</w:t>
      </w:r>
      <w:r w:rsidR="00D52E37" w:rsidRPr="00DE38B2">
        <w:rPr>
          <w:rFonts w:ascii="Times New Roman" w:hAnsi="Times New Roman" w:cs="Times New Roman"/>
          <w:sz w:val="24"/>
          <w:szCs w:val="24"/>
        </w:rPr>
        <w:t xml:space="preserve"> городского округа исполняется:</w:t>
      </w:r>
    </w:p>
    <w:p w:rsidR="00D52E37" w:rsidRPr="00DE38B2" w:rsidRDefault="00514F9F" w:rsidP="00D52E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D52E37" w:rsidRPr="00DE38B2">
        <w:rPr>
          <w:rFonts w:ascii="Times New Roman" w:hAnsi="Times New Roman" w:cs="Times New Roman"/>
          <w:sz w:val="24"/>
          <w:szCs w:val="24"/>
        </w:rPr>
        <w:t xml:space="preserve">при вступлении в должность вновь избранного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D52E37" w:rsidRPr="00DE38B2">
        <w:rPr>
          <w:rFonts w:ascii="Times New Roman" w:hAnsi="Times New Roman" w:cs="Times New Roman"/>
          <w:sz w:val="24"/>
          <w:szCs w:val="24"/>
        </w:rPr>
        <w:t xml:space="preserve">лавы </w:t>
      </w:r>
      <w:r w:rsidR="00D52E37">
        <w:rPr>
          <w:rFonts w:ascii="Times New Roman" w:hAnsi="Times New Roman" w:cs="Times New Roman"/>
          <w:sz w:val="24"/>
          <w:szCs w:val="24"/>
        </w:rPr>
        <w:t>Мысковского городского округа</w:t>
      </w:r>
      <w:r w:rsidR="00D52E37" w:rsidRPr="00DE38B2">
        <w:rPr>
          <w:rFonts w:ascii="Times New Roman" w:hAnsi="Times New Roman" w:cs="Times New Roman"/>
          <w:sz w:val="24"/>
          <w:szCs w:val="24"/>
        </w:rPr>
        <w:t>;</w:t>
      </w:r>
    </w:p>
    <w:p w:rsidR="00D52E37" w:rsidRPr="00DE38B2" w:rsidRDefault="00514F9F" w:rsidP="00D52E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D52E37" w:rsidRPr="00DE38B2">
        <w:rPr>
          <w:rFonts w:ascii="Times New Roman" w:hAnsi="Times New Roman" w:cs="Times New Roman"/>
          <w:sz w:val="24"/>
          <w:szCs w:val="24"/>
        </w:rPr>
        <w:t xml:space="preserve">при открытии первого и закрытии последнего заседания </w:t>
      </w:r>
      <w:r>
        <w:rPr>
          <w:rFonts w:ascii="Times New Roman" w:hAnsi="Times New Roman" w:cs="Times New Roman"/>
          <w:sz w:val="24"/>
          <w:szCs w:val="24"/>
        </w:rPr>
        <w:t>Совета народных депутатов Мысковского городского округа</w:t>
      </w:r>
      <w:r w:rsidR="00D52E37" w:rsidRPr="00DE38B2">
        <w:rPr>
          <w:rFonts w:ascii="Times New Roman" w:hAnsi="Times New Roman" w:cs="Times New Roman"/>
          <w:sz w:val="24"/>
          <w:szCs w:val="24"/>
        </w:rPr>
        <w:t xml:space="preserve"> очередного созыва;</w:t>
      </w:r>
    </w:p>
    <w:p w:rsidR="00D52E37" w:rsidRPr="00DE38B2" w:rsidRDefault="00514F9F" w:rsidP="00D52E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D52E37" w:rsidRPr="00DE38B2">
        <w:rPr>
          <w:rFonts w:ascii="Times New Roman" w:hAnsi="Times New Roman" w:cs="Times New Roman"/>
          <w:sz w:val="24"/>
          <w:szCs w:val="24"/>
        </w:rPr>
        <w:t xml:space="preserve">во время официальной церемонии подъема флага </w:t>
      </w:r>
      <w:r w:rsidR="00D52E37">
        <w:rPr>
          <w:rFonts w:ascii="Times New Roman" w:hAnsi="Times New Roman" w:cs="Times New Roman"/>
          <w:sz w:val="24"/>
          <w:szCs w:val="24"/>
        </w:rPr>
        <w:t>Мысковского</w:t>
      </w:r>
      <w:r w:rsidR="00D52E37" w:rsidRPr="00DE38B2">
        <w:rPr>
          <w:rFonts w:ascii="Times New Roman" w:hAnsi="Times New Roman" w:cs="Times New Roman"/>
          <w:sz w:val="24"/>
          <w:szCs w:val="24"/>
        </w:rPr>
        <w:t xml:space="preserve"> городского округа и других официальных церемоний;</w:t>
      </w:r>
    </w:p>
    <w:p w:rsidR="00D52E37" w:rsidRPr="00DE38B2" w:rsidRDefault="00514F9F" w:rsidP="00D52E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D52E37" w:rsidRPr="00DE38B2">
        <w:rPr>
          <w:rFonts w:ascii="Times New Roman" w:hAnsi="Times New Roman" w:cs="Times New Roman"/>
          <w:sz w:val="24"/>
          <w:szCs w:val="24"/>
        </w:rPr>
        <w:t xml:space="preserve">во время открытия торжественных церемоний и иных мероприятий, проводимых органами местного самоуправления </w:t>
      </w:r>
      <w:r w:rsidR="00D52E37">
        <w:rPr>
          <w:rFonts w:ascii="Times New Roman" w:hAnsi="Times New Roman" w:cs="Times New Roman"/>
          <w:sz w:val="24"/>
          <w:szCs w:val="24"/>
        </w:rPr>
        <w:t>Мысковского</w:t>
      </w:r>
      <w:r w:rsidR="00D52E37" w:rsidRPr="00DE38B2">
        <w:rPr>
          <w:rFonts w:ascii="Times New Roman" w:hAnsi="Times New Roman" w:cs="Times New Roman"/>
          <w:sz w:val="24"/>
          <w:szCs w:val="24"/>
        </w:rPr>
        <w:t xml:space="preserve"> городского округа.</w:t>
      </w:r>
    </w:p>
    <w:p w:rsidR="00D52E37" w:rsidRPr="00DE38B2" w:rsidRDefault="00514F9F" w:rsidP="00D52E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D52E37" w:rsidRPr="00DE38B2">
        <w:rPr>
          <w:rFonts w:ascii="Times New Roman" w:hAnsi="Times New Roman" w:cs="Times New Roman"/>
          <w:sz w:val="24"/>
          <w:szCs w:val="24"/>
        </w:rPr>
        <w:t xml:space="preserve">. Гимн </w:t>
      </w:r>
      <w:r w:rsidR="00D52E37">
        <w:rPr>
          <w:rFonts w:ascii="Times New Roman" w:hAnsi="Times New Roman" w:cs="Times New Roman"/>
          <w:sz w:val="24"/>
          <w:szCs w:val="24"/>
        </w:rPr>
        <w:t>Мысковского</w:t>
      </w:r>
      <w:r w:rsidR="00D52E37" w:rsidRPr="00DE38B2">
        <w:rPr>
          <w:rFonts w:ascii="Times New Roman" w:hAnsi="Times New Roman" w:cs="Times New Roman"/>
          <w:sz w:val="24"/>
          <w:szCs w:val="24"/>
        </w:rPr>
        <w:t xml:space="preserve"> городского округа может исполняться:</w:t>
      </w:r>
    </w:p>
    <w:p w:rsidR="00D52E37" w:rsidRPr="00DE38B2" w:rsidRDefault="00514F9F" w:rsidP="00D52E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D52E37" w:rsidRPr="00DE38B2">
        <w:rPr>
          <w:rFonts w:ascii="Times New Roman" w:hAnsi="Times New Roman" w:cs="Times New Roman"/>
          <w:sz w:val="24"/>
          <w:szCs w:val="24"/>
        </w:rPr>
        <w:t xml:space="preserve">во время церемоний встреч и проводов официальных лиц, посещающих </w:t>
      </w:r>
      <w:r>
        <w:rPr>
          <w:rFonts w:ascii="Times New Roman" w:hAnsi="Times New Roman" w:cs="Times New Roman"/>
          <w:sz w:val="24"/>
          <w:szCs w:val="24"/>
        </w:rPr>
        <w:t>Мысковский городской округ</w:t>
      </w:r>
      <w:r w:rsidR="00D52E37" w:rsidRPr="00DE38B2">
        <w:rPr>
          <w:rFonts w:ascii="Times New Roman" w:hAnsi="Times New Roman" w:cs="Times New Roman"/>
          <w:sz w:val="24"/>
          <w:szCs w:val="24"/>
        </w:rPr>
        <w:t xml:space="preserve"> с официальными визитами;</w:t>
      </w:r>
    </w:p>
    <w:p w:rsidR="00D52E37" w:rsidRPr="00DE38B2" w:rsidRDefault="00514F9F" w:rsidP="00D52E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D52E37" w:rsidRPr="00DE38B2">
        <w:rPr>
          <w:rFonts w:ascii="Times New Roman" w:hAnsi="Times New Roman" w:cs="Times New Roman"/>
          <w:sz w:val="24"/>
          <w:szCs w:val="24"/>
        </w:rPr>
        <w:t xml:space="preserve">при открытии памятников и памятных знаков, связанных с историей </w:t>
      </w:r>
      <w:r w:rsidR="00D52E37">
        <w:rPr>
          <w:rFonts w:ascii="Times New Roman" w:hAnsi="Times New Roman" w:cs="Times New Roman"/>
          <w:sz w:val="24"/>
          <w:szCs w:val="24"/>
        </w:rPr>
        <w:t>Мысковского городского округа</w:t>
      </w:r>
      <w:r w:rsidR="00D52E37" w:rsidRPr="00DE38B2">
        <w:rPr>
          <w:rFonts w:ascii="Times New Roman" w:hAnsi="Times New Roman" w:cs="Times New Roman"/>
          <w:sz w:val="24"/>
          <w:szCs w:val="24"/>
        </w:rPr>
        <w:t>;</w:t>
      </w:r>
    </w:p>
    <w:p w:rsidR="00D52E37" w:rsidRPr="00DE38B2" w:rsidRDefault="00514F9F" w:rsidP="00D52E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D52E37" w:rsidRPr="00DE38B2">
        <w:rPr>
          <w:rFonts w:ascii="Times New Roman" w:hAnsi="Times New Roman" w:cs="Times New Roman"/>
          <w:sz w:val="24"/>
          <w:szCs w:val="24"/>
        </w:rPr>
        <w:t xml:space="preserve">при открытии и закрытии торжественных мероприятий, посвященных официальным праздникам и памятным событиям, проводимым в </w:t>
      </w:r>
      <w:r>
        <w:rPr>
          <w:rFonts w:ascii="Times New Roman" w:hAnsi="Times New Roman" w:cs="Times New Roman"/>
          <w:sz w:val="24"/>
          <w:szCs w:val="24"/>
        </w:rPr>
        <w:t>Мысковском городском округе</w:t>
      </w:r>
      <w:r w:rsidR="00D52E37" w:rsidRPr="00DE38B2">
        <w:rPr>
          <w:rFonts w:ascii="Times New Roman" w:hAnsi="Times New Roman" w:cs="Times New Roman"/>
          <w:sz w:val="24"/>
          <w:szCs w:val="24"/>
        </w:rPr>
        <w:t>;</w:t>
      </w:r>
    </w:p>
    <w:p w:rsidR="00D52E37" w:rsidRPr="00DE38B2" w:rsidRDefault="00514F9F" w:rsidP="00D52E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D52E37" w:rsidRPr="00DE38B2">
        <w:rPr>
          <w:rFonts w:ascii="Times New Roman" w:hAnsi="Times New Roman" w:cs="Times New Roman"/>
          <w:sz w:val="24"/>
          <w:szCs w:val="24"/>
        </w:rPr>
        <w:t xml:space="preserve">при вручении наград </w:t>
      </w:r>
      <w:r w:rsidR="00D52E37">
        <w:rPr>
          <w:rFonts w:ascii="Times New Roman" w:hAnsi="Times New Roman" w:cs="Times New Roman"/>
          <w:sz w:val="24"/>
          <w:szCs w:val="24"/>
        </w:rPr>
        <w:t>Мысковского</w:t>
      </w:r>
      <w:r w:rsidR="00D52E37" w:rsidRPr="00DE38B2">
        <w:rPr>
          <w:rFonts w:ascii="Times New Roman" w:hAnsi="Times New Roman" w:cs="Times New Roman"/>
          <w:sz w:val="24"/>
          <w:szCs w:val="24"/>
        </w:rPr>
        <w:t xml:space="preserve"> городского округа;</w:t>
      </w:r>
    </w:p>
    <w:p w:rsidR="00D52E37" w:rsidRPr="00DE38B2" w:rsidRDefault="00514F9F" w:rsidP="00D52E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D52E37" w:rsidRPr="00DE38B2">
        <w:rPr>
          <w:rFonts w:ascii="Times New Roman" w:hAnsi="Times New Roman" w:cs="Times New Roman"/>
          <w:sz w:val="24"/>
          <w:szCs w:val="24"/>
        </w:rPr>
        <w:t>при открытии и закрытии городских спортивных соревнований в соответствии с правилами проведения этих соревнований;</w:t>
      </w:r>
    </w:p>
    <w:p w:rsidR="00D52E37" w:rsidRPr="00DE38B2" w:rsidRDefault="00514F9F" w:rsidP="00D52E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="00D52E37" w:rsidRPr="00DE38B2">
        <w:rPr>
          <w:rFonts w:ascii="Times New Roman" w:hAnsi="Times New Roman" w:cs="Times New Roman"/>
          <w:sz w:val="24"/>
          <w:szCs w:val="24"/>
        </w:rPr>
        <w:t xml:space="preserve">в иных случаях во время торжественных мероприятий, проводимых органами местного самоуправления </w:t>
      </w:r>
      <w:r w:rsidR="00D52E37">
        <w:rPr>
          <w:rFonts w:ascii="Times New Roman" w:hAnsi="Times New Roman" w:cs="Times New Roman"/>
          <w:sz w:val="24"/>
          <w:szCs w:val="24"/>
        </w:rPr>
        <w:t>Мысковского</w:t>
      </w:r>
      <w:r w:rsidR="00D52E37" w:rsidRPr="00DE38B2">
        <w:rPr>
          <w:rFonts w:ascii="Times New Roman" w:hAnsi="Times New Roman" w:cs="Times New Roman"/>
          <w:sz w:val="24"/>
          <w:szCs w:val="24"/>
        </w:rPr>
        <w:t xml:space="preserve"> городского округа;</w:t>
      </w:r>
    </w:p>
    <w:p w:rsidR="00D52E37" w:rsidRPr="00DE38B2" w:rsidRDefault="00514F9F" w:rsidP="00D52E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r w:rsidR="00D52E37" w:rsidRPr="00DE38B2">
        <w:rPr>
          <w:rFonts w:ascii="Times New Roman" w:hAnsi="Times New Roman" w:cs="Times New Roman"/>
          <w:sz w:val="24"/>
          <w:szCs w:val="24"/>
        </w:rPr>
        <w:t>муниципальными телевизионными и радиовещательными предприятиями, учреждениями.</w:t>
      </w:r>
    </w:p>
    <w:p w:rsidR="00D52E37" w:rsidRPr="00DE38B2" w:rsidRDefault="00514F9F" w:rsidP="00D52E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2.5</w:t>
      </w:r>
      <w:r w:rsidR="00D52E37" w:rsidRPr="00DE38B2">
        <w:rPr>
          <w:rFonts w:ascii="Times New Roman" w:hAnsi="Times New Roman" w:cs="Times New Roman"/>
          <w:sz w:val="24"/>
          <w:szCs w:val="24"/>
        </w:rPr>
        <w:t xml:space="preserve">. В случаях когда предписано исполнение Государственного </w:t>
      </w:r>
      <w:hyperlink r:id="rId11">
        <w:r w:rsidR="00D52E37" w:rsidRPr="00DE38B2">
          <w:rPr>
            <w:rFonts w:ascii="Times New Roman" w:hAnsi="Times New Roman" w:cs="Times New Roman"/>
            <w:sz w:val="24"/>
            <w:szCs w:val="24"/>
          </w:rPr>
          <w:t>гимна</w:t>
        </w:r>
      </w:hyperlink>
      <w:r w:rsidR="00D52E37" w:rsidRPr="00DE38B2">
        <w:rPr>
          <w:rFonts w:ascii="Times New Roman" w:hAnsi="Times New Roman" w:cs="Times New Roman"/>
          <w:sz w:val="24"/>
          <w:szCs w:val="24"/>
        </w:rPr>
        <w:t xml:space="preserve"> Российской Федерации, гимна Кемеровской области</w:t>
      </w:r>
      <w:r>
        <w:rPr>
          <w:rFonts w:ascii="Times New Roman" w:hAnsi="Times New Roman" w:cs="Times New Roman"/>
          <w:sz w:val="24"/>
          <w:szCs w:val="24"/>
        </w:rPr>
        <w:t>-Кузбасса</w:t>
      </w:r>
      <w:r w:rsidR="00D52E37" w:rsidRPr="00DE38B2">
        <w:rPr>
          <w:rFonts w:ascii="Times New Roman" w:hAnsi="Times New Roman" w:cs="Times New Roman"/>
          <w:sz w:val="24"/>
          <w:szCs w:val="24"/>
        </w:rPr>
        <w:t xml:space="preserve">, гимн </w:t>
      </w:r>
      <w:r w:rsidR="00D52E37">
        <w:rPr>
          <w:rFonts w:ascii="Times New Roman" w:hAnsi="Times New Roman" w:cs="Times New Roman"/>
          <w:sz w:val="24"/>
          <w:szCs w:val="24"/>
        </w:rPr>
        <w:t>Мысковского</w:t>
      </w:r>
      <w:r w:rsidR="00D52E37" w:rsidRPr="00DE38B2">
        <w:rPr>
          <w:rFonts w:ascii="Times New Roman" w:hAnsi="Times New Roman" w:cs="Times New Roman"/>
          <w:sz w:val="24"/>
          <w:szCs w:val="24"/>
        </w:rPr>
        <w:t xml:space="preserve"> городского округа исполняется после исполнения соответственно Государственного </w:t>
      </w:r>
      <w:hyperlink r:id="rId12">
        <w:r w:rsidR="00D52E37" w:rsidRPr="00DE38B2">
          <w:rPr>
            <w:rFonts w:ascii="Times New Roman" w:hAnsi="Times New Roman" w:cs="Times New Roman"/>
            <w:sz w:val="24"/>
            <w:szCs w:val="24"/>
          </w:rPr>
          <w:t>гимна</w:t>
        </w:r>
      </w:hyperlink>
      <w:r w:rsidR="00D52E37" w:rsidRPr="00DE38B2">
        <w:rPr>
          <w:rFonts w:ascii="Times New Roman" w:hAnsi="Times New Roman" w:cs="Times New Roman"/>
          <w:sz w:val="24"/>
          <w:szCs w:val="24"/>
        </w:rPr>
        <w:t xml:space="preserve"> Российской Федерации, гимна Кемеровской области</w:t>
      </w:r>
      <w:r>
        <w:rPr>
          <w:rFonts w:ascii="Times New Roman" w:hAnsi="Times New Roman" w:cs="Times New Roman"/>
          <w:sz w:val="24"/>
          <w:szCs w:val="24"/>
        </w:rPr>
        <w:t>-Кузбасса</w:t>
      </w:r>
      <w:r w:rsidR="00D52E37" w:rsidRPr="00DE38B2">
        <w:rPr>
          <w:rFonts w:ascii="Times New Roman" w:hAnsi="Times New Roman" w:cs="Times New Roman"/>
          <w:sz w:val="24"/>
          <w:szCs w:val="24"/>
        </w:rPr>
        <w:t>.</w:t>
      </w:r>
    </w:p>
    <w:p w:rsidR="00D52E37" w:rsidRPr="00DE38B2" w:rsidRDefault="005028D1" w:rsidP="00D52E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</w:t>
      </w:r>
      <w:r w:rsidR="00D52E37" w:rsidRPr="00DE38B2">
        <w:rPr>
          <w:rFonts w:ascii="Times New Roman" w:hAnsi="Times New Roman" w:cs="Times New Roman"/>
          <w:sz w:val="24"/>
          <w:szCs w:val="24"/>
        </w:rPr>
        <w:t xml:space="preserve"> При публичном исполнении гимна </w:t>
      </w:r>
      <w:r w:rsidR="00D52E37">
        <w:rPr>
          <w:rFonts w:ascii="Times New Roman" w:hAnsi="Times New Roman" w:cs="Times New Roman"/>
          <w:sz w:val="24"/>
          <w:szCs w:val="24"/>
        </w:rPr>
        <w:t>Мысковского</w:t>
      </w:r>
      <w:r w:rsidR="00D52E37" w:rsidRPr="00DE38B2">
        <w:rPr>
          <w:rFonts w:ascii="Times New Roman" w:hAnsi="Times New Roman" w:cs="Times New Roman"/>
          <w:sz w:val="24"/>
          <w:szCs w:val="24"/>
        </w:rPr>
        <w:t xml:space="preserve"> городского округа присутствующие выслушивают его стоя, мужчины - без головных уборов. В случае если исполнение гимна </w:t>
      </w:r>
      <w:r w:rsidR="00D52E37">
        <w:rPr>
          <w:rFonts w:ascii="Times New Roman" w:hAnsi="Times New Roman" w:cs="Times New Roman"/>
          <w:sz w:val="24"/>
          <w:szCs w:val="24"/>
        </w:rPr>
        <w:t>Мысковского</w:t>
      </w:r>
      <w:r w:rsidR="00D52E37" w:rsidRPr="00DE38B2">
        <w:rPr>
          <w:rFonts w:ascii="Times New Roman" w:hAnsi="Times New Roman" w:cs="Times New Roman"/>
          <w:sz w:val="24"/>
          <w:szCs w:val="24"/>
        </w:rPr>
        <w:t xml:space="preserve"> городского округа сопровождается подъемом флага </w:t>
      </w:r>
      <w:r w:rsidR="00D52E37">
        <w:rPr>
          <w:rFonts w:ascii="Times New Roman" w:hAnsi="Times New Roman" w:cs="Times New Roman"/>
          <w:sz w:val="24"/>
          <w:szCs w:val="24"/>
        </w:rPr>
        <w:t>Мысковского</w:t>
      </w:r>
      <w:r w:rsidR="00D52E37" w:rsidRPr="00DE38B2">
        <w:rPr>
          <w:rFonts w:ascii="Times New Roman" w:hAnsi="Times New Roman" w:cs="Times New Roman"/>
          <w:sz w:val="24"/>
          <w:szCs w:val="24"/>
        </w:rPr>
        <w:t xml:space="preserve"> городского округа, присутствующие поворачиваются к нему лицом.</w:t>
      </w:r>
    </w:p>
    <w:p w:rsidR="00D52E37" w:rsidRPr="00DE38B2" w:rsidRDefault="00D52E37" w:rsidP="00D52E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2E37" w:rsidRPr="00DE38B2" w:rsidRDefault="005028D1" w:rsidP="00D52E37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D52E37" w:rsidRPr="00DE38B2">
        <w:rPr>
          <w:rFonts w:ascii="Times New Roman" w:hAnsi="Times New Roman" w:cs="Times New Roman"/>
          <w:sz w:val="24"/>
          <w:szCs w:val="24"/>
        </w:rPr>
        <w:t>Заключительные положения</w:t>
      </w:r>
    </w:p>
    <w:p w:rsidR="00D52E37" w:rsidRPr="00DE38B2" w:rsidRDefault="00D52E37" w:rsidP="00D52E3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52E37" w:rsidRPr="00DE38B2" w:rsidRDefault="005028D1" w:rsidP="00D52E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</w:t>
      </w:r>
      <w:r w:rsidR="00D52E37" w:rsidRPr="00DE38B2">
        <w:rPr>
          <w:rFonts w:ascii="Times New Roman" w:hAnsi="Times New Roman" w:cs="Times New Roman"/>
          <w:sz w:val="24"/>
          <w:szCs w:val="24"/>
        </w:rPr>
        <w:t xml:space="preserve"> Право использования гимна </w:t>
      </w:r>
      <w:r w:rsidR="00D52E37">
        <w:rPr>
          <w:rFonts w:ascii="Times New Roman" w:hAnsi="Times New Roman" w:cs="Times New Roman"/>
          <w:sz w:val="24"/>
          <w:szCs w:val="24"/>
        </w:rPr>
        <w:t>Мысковского</w:t>
      </w:r>
      <w:r w:rsidR="00D52E37" w:rsidRPr="00DE38B2">
        <w:rPr>
          <w:rFonts w:ascii="Times New Roman" w:hAnsi="Times New Roman" w:cs="Times New Roman"/>
          <w:sz w:val="24"/>
          <w:szCs w:val="24"/>
        </w:rPr>
        <w:t xml:space="preserve"> городского округа с момента утверждения в качестве официального символа принадлежит органам местного самоуправления </w:t>
      </w:r>
      <w:r w:rsidR="00D52E37">
        <w:rPr>
          <w:rFonts w:ascii="Times New Roman" w:hAnsi="Times New Roman" w:cs="Times New Roman"/>
          <w:sz w:val="24"/>
          <w:szCs w:val="24"/>
        </w:rPr>
        <w:t>Мысковского</w:t>
      </w:r>
      <w:r w:rsidR="00D52E37" w:rsidRPr="00DE38B2">
        <w:rPr>
          <w:rFonts w:ascii="Times New Roman" w:hAnsi="Times New Roman" w:cs="Times New Roman"/>
          <w:sz w:val="24"/>
          <w:szCs w:val="24"/>
        </w:rPr>
        <w:t xml:space="preserve"> городского округа, и с момента утверждения в качестве официального символа гимн не является объектом авторских прав.</w:t>
      </w:r>
    </w:p>
    <w:p w:rsidR="00D52E37" w:rsidRPr="00DE38B2" w:rsidRDefault="005028D1" w:rsidP="00D52E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</w:t>
      </w:r>
      <w:r w:rsidR="00D52E37" w:rsidRPr="00DE38B2">
        <w:rPr>
          <w:rFonts w:ascii="Times New Roman" w:hAnsi="Times New Roman" w:cs="Times New Roman"/>
          <w:sz w:val="24"/>
          <w:szCs w:val="24"/>
        </w:rPr>
        <w:t xml:space="preserve">. Обеспечение порядка исполнения гимна </w:t>
      </w:r>
      <w:r w:rsidR="00D52E37">
        <w:rPr>
          <w:rFonts w:ascii="Times New Roman" w:hAnsi="Times New Roman" w:cs="Times New Roman"/>
          <w:sz w:val="24"/>
          <w:szCs w:val="24"/>
        </w:rPr>
        <w:t>Мысковского</w:t>
      </w:r>
      <w:r w:rsidR="00D52E37" w:rsidRPr="00DE38B2">
        <w:rPr>
          <w:rFonts w:ascii="Times New Roman" w:hAnsi="Times New Roman" w:cs="Times New Roman"/>
          <w:sz w:val="24"/>
          <w:szCs w:val="24"/>
        </w:rPr>
        <w:t xml:space="preserve"> городского округа возлагается на </w:t>
      </w:r>
      <w:r>
        <w:rPr>
          <w:rFonts w:ascii="Times New Roman" w:hAnsi="Times New Roman" w:cs="Times New Roman"/>
          <w:sz w:val="24"/>
          <w:szCs w:val="24"/>
        </w:rPr>
        <w:t>администрацию</w:t>
      </w:r>
      <w:r w:rsidR="00D52E37" w:rsidRPr="00DE38B2">
        <w:rPr>
          <w:rFonts w:ascii="Times New Roman" w:hAnsi="Times New Roman" w:cs="Times New Roman"/>
          <w:sz w:val="24"/>
          <w:szCs w:val="24"/>
        </w:rPr>
        <w:t xml:space="preserve"> </w:t>
      </w:r>
      <w:r w:rsidR="00D52E37">
        <w:rPr>
          <w:rFonts w:ascii="Times New Roman" w:hAnsi="Times New Roman" w:cs="Times New Roman"/>
          <w:sz w:val="24"/>
          <w:szCs w:val="24"/>
        </w:rPr>
        <w:t>Мысковского</w:t>
      </w:r>
      <w:r w:rsidR="00D52E37" w:rsidRPr="00DE38B2">
        <w:rPr>
          <w:rFonts w:ascii="Times New Roman" w:hAnsi="Times New Roman" w:cs="Times New Roman"/>
          <w:sz w:val="24"/>
          <w:szCs w:val="24"/>
        </w:rPr>
        <w:t xml:space="preserve"> городского округа.</w:t>
      </w:r>
    </w:p>
    <w:p w:rsidR="00D52E37" w:rsidRPr="00DE38B2" w:rsidRDefault="00D52E37" w:rsidP="00D52E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52E37" w:rsidRDefault="00D52E37" w:rsidP="00D52E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52E37" w:rsidRDefault="00D52E37" w:rsidP="00D52E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52E37" w:rsidRDefault="00D52E37" w:rsidP="00D52E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52E37" w:rsidRPr="00DE38B2" w:rsidRDefault="00D52E37" w:rsidP="00D52E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52E37" w:rsidRPr="00DE38B2" w:rsidRDefault="00D52E37" w:rsidP="00D52E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028D1" w:rsidRDefault="005028D1" w:rsidP="00D52E3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028D1" w:rsidRDefault="005028D1" w:rsidP="00D52E3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028D1" w:rsidRDefault="005028D1" w:rsidP="00D52E3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028D1" w:rsidRDefault="005028D1" w:rsidP="00D52E3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028D1" w:rsidRDefault="005028D1" w:rsidP="00D52E3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028D1" w:rsidRDefault="005028D1" w:rsidP="00D52E3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028D1" w:rsidRDefault="005028D1" w:rsidP="00D52E3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028D1" w:rsidRDefault="005028D1" w:rsidP="00D52E3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028D1" w:rsidRDefault="005028D1" w:rsidP="00D52E3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028D1" w:rsidRDefault="005028D1" w:rsidP="00D52E3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028D1" w:rsidRDefault="005028D1" w:rsidP="00D52E3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028D1" w:rsidRDefault="005028D1" w:rsidP="00D52E3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028D1" w:rsidRDefault="005028D1" w:rsidP="00D52E3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028D1" w:rsidRDefault="005028D1" w:rsidP="00D52E3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028D1" w:rsidRDefault="005028D1" w:rsidP="00D52E3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028D1" w:rsidRDefault="005028D1" w:rsidP="00D52E3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028D1" w:rsidRDefault="005028D1" w:rsidP="00D52E3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028D1" w:rsidRDefault="005028D1" w:rsidP="00D52E3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028D1" w:rsidRDefault="005028D1" w:rsidP="00D52E3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028D1" w:rsidRDefault="005028D1" w:rsidP="00D52E3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028D1" w:rsidRDefault="005028D1" w:rsidP="00D52E3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028D1" w:rsidRDefault="005028D1" w:rsidP="00D52E3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028D1" w:rsidRDefault="005028D1" w:rsidP="00D52E3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028D1" w:rsidRDefault="005028D1" w:rsidP="00D52E3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028D1" w:rsidRDefault="005028D1" w:rsidP="00D52E3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028D1" w:rsidRDefault="005028D1" w:rsidP="00D52E3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028D1" w:rsidRDefault="005028D1" w:rsidP="00D52E3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028D1" w:rsidRDefault="005028D1" w:rsidP="00D52E3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F4530" w:rsidRDefault="00FF4530" w:rsidP="00D52E3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F4530" w:rsidRDefault="00FF4530" w:rsidP="00D52E3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52E37" w:rsidRPr="00DE38B2" w:rsidRDefault="00D52E37" w:rsidP="00D52E3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DE38B2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D52E37" w:rsidRPr="00DE38B2" w:rsidRDefault="00D52E37" w:rsidP="00D52E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E38B2">
        <w:rPr>
          <w:rFonts w:ascii="Times New Roman" w:hAnsi="Times New Roman" w:cs="Times New Roman"/>
          <w:sz w:val="24"/>
          <w:szCs w:val="24"/>
        </w:rPr>
        <w:t xml:space="preserve">к Решению </w:t>
      </w:r>
      <w:r>
        <w:rPr>
          <w:rFonts w:ascii="Times New Roman" w:hAnsi="Times New Roman" w:cs="Times New Roman"/>
          <w:sz w:val="24"/>
          <w:szCs w:val="24"/>
        </w:rPr>
        <w:t>Мысковского</w:t>
      </w:r>
      <w:r w:rsidRPr="00DE38B2">
        <w:rPr>
          <w:rFonts w:ascii="Times New Roman" w:hAnsi="Times New Roman" w:cs="Times New Roman"/>
          <w:sz w:val="24"/>
          <w:szCs w:val="24"/>
        </w:rPr>
        <w:t xml:space="preserve"> городского</w:t>
      </w:r>
    </w:p>
    <w:p w:rsidR="00D52E37" w:rsidRPr="00DE38B2" w:rsidRDefault="00D52E37" w:rsidP="00D52E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E38B2">
        <w:rPr>
          <w:rFonts w:ascii="Times New Roman" w:hAnsi="Times New Roman" w:cs="Times New Roman"/>
          <w:sz w:val="24"/>
          <w:szCs w:val="24"/>
        </w:rPr>
        <w:t>Совета народных депутатов</w:t>
      </w:r>
    </w:p>
    <w:p w:rsidR="00D52E37" w:rsidRPr="00DE38B2" w:rsidRDefault="00D52E37" w:rsidP="00D52E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52E37" w:rsidRPr="00DE38B2" w:rsidRDefault="00D52E37" w:rsidP="00D52E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E14A4" w:rsidRPr="00DE38B2" w:rsidRDefault="00EE14A4" w:rsidP="00EE14A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1" w:name="P88"/>
      <w:bookmarkStart w:id="2" w:name="_GoBack"/>
      <w:bookmarkEnd w:id="1"/>
      <w:bookmarkEnd w:id="2"/>
    </w:p>
    <w:p w:rsidR="00EE14A4" w:rsidRPr="00DE38B2" w:rsidRDefault="00EE14A4" w:rsidP="00EE14A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E38B2">
        <w:rPr>
          <w:rFonts w:ascii="Times New Roman" w:hAnsi="Times New Roman" w:cs="Times New Roman"/>
          <w:sz w:val="24"/>
          <w:szCs w:val="24"/>
        </w:rPr>
        <w:t>ТЕКСТ</w:t>
      </w:r>
    </w:p>
    <w:p w:rsidR="00EE14A4" w:rsidRPr="00DE38B2" w:rsidRDefault="00EE14A4" w:rsidP="00EE14A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E38B2">
        <w:rPr>
          <w:rFonts w:ascii="Times New Roman" w:hAnsi="Times New Roman" w:cs="Times New Roman"/>
          <w:sz w:val="24"/>
          <w:szCs w:val="24"/>
        </w:rPr>
        <w:t xml:space="preserve">ГИМНА </w:t>
      </w:r>
      <w:r>
        <w:rPr>
          <w:rFonts w:ascii="Times New Roman" w:hAnsi="Times New Roman" w:cs="Times New Roman"/>
          <w:sz w:val="24"/>
          <w:szCs w:val="24"/>
        </w:rPr>
        <w:t>МЫСКОВСКОГО</w:t>
      </w:r>
      <w:r w:rsidRPr="00DE38B2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</w:p>
    <w:p w:rsidR="00EE14A4" w:rsidRPr="00DE38B2" w:rsidRDefault="00EE14A4" w:rsidP="00EE14A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E14A4" w:rsidRPr="00DE38B2" w:rsidRDefault="00EE14A4" w:rsidP="00EE14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38B2">
        <w:rPr>
          <w:rFonts w:ascii="Times New Roman" w:hAnsi="Times New Roman" w:cs="Times New Roman"/>
          <w:sz w:val="24"/>
          <w:szCs w:val="24"/>
        </w:rPr>
        <w:t xml:space="preserve">Автор слов: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Трофеева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Алена Игоревна</w:t>
      </w:r>
    </w:p>
    <w:p w:rsidR="00EE14A4" w:rsidRDefault="00EE14A4" w:rsidP="00EE14A4">
      <w:pPr>
        <w:tabs>
          <w:tab w:val="left" w:pos="7500"/>
        </w:tabs>
        <w:rPr>
          <w:b/>
          <w:sz w:val="24"/>
          <w:szCs w:val="24"/>
        </w:rPr>
      </w:pPr>
    </w:p>
    <w:p w:rsidR="00EE14A4" w:rsidRPr="007A09E9" w:rsidRDefault="00EE14A4" w:rsidP="00EE14A4">
      <w:pPr>
        <w:rPr>
          <w:b/>
          <w:sz w:val="24"/>
          <w:szCs w:val="24"/>
        </w:rPr>
      </w:pPr>
      <w:r w:rsidRPr="007A09E9">
        <w:rPr>
          <w:b/>
          <w:sz w:val="24"/>
          <w:szCs w:val="24"/>
        </w:rPr>
        <w:t xml:space="preserve">1 КУПЛЕТ: </w:t>
      </w:r>
    </w:p>
    <w:p w:rsidR="00EE14A4" w:rsidRDefault="00EE14A4" w:rsidP="00EE14A4">
      <w:pPr>
        <w:rPr>
          <w:sz w:val="24"/>
          <w:szCs w:val="24"/>
        </w:rPr>
      </w:pPr>
      <w:r w:rsidRPr="00C15763">
        <w:rPr>
          <w:sz w:val="24"/>
          <w:szCs w:val="24"/>
        </w:rPr>
        <w:t>Раскинулся город в живописных местах</w:t>
      </w:r>
      <w:r>
        <w:rPr>
          <w:sz w:val="24"/>
          <w:szCs w:val="24"/>
        </w:rPr>
        <w:t>.</w:t>
      </w:r>
    </w:p>
    <w:p w:rsidR="00EE14A4" w:rsidRPr="00C15763" w:rsidRDefault="00EE14A4" w:rsidP="00EE14A4">
      <w:pPr>
        <w:rPr>
          <w:sz w:val="24"/>
          <w:szCs w:val="24"/>
        </w:rPr>
      </w:pPr>
      <w:r w:rsidRPr="00C15763">
        <w:rPr>
          <w:sz w:val="24"/>
          <w:szCs w:val="24"/>
        </w:rPr>
        <w:t xml:space="preserve">Томь и </w:t>
      </w:r>
      <w:proofErr w:type="spellStart"/>
      <w:r w:rsidRPr="00C15763">
        <w:rPr>
          <w:sz w:val="24"/>
          <w:szCs w:val="24"/>
        </w:rPr>
        <w:t>Мрас</w:t>
      </w:r>
      <w:proofErr w:type="spellEnd"/>
      <w:r w:rsidRPr="00C15763">
        <w:rPr>
          <w:sz w:val="24"/>
          <w:szCs w:val="24"/>
        </w:rPr>
        <w:t>-су – у всех на устах</w:t>
      </w:r>
      <w:r>
        <w:rPr>
          <w:sz w:val="24"/>
          <w:szCs w:val="24"/>
        </w:rPr>
        <w:t>.</w:t>
      </w:r>
    </w:p>
    <w:p w:rsidR="00EE14A4" w:rsidRPr="00C15763" w:rsidRDefault="00EE14A4" w:rsidP="00EE14A4">
      <w:pPr>
        <w:rPr>
          <w:sz w:val="24"/>
          <w:szCs w:val="24"/>
        </w:rPr>
      </w:pPr>
      <w:r w:rsidRPr="00C15763">
        <w:rPr>
          <w:sz w:val="24"/>
          <w:szCs w:val="24"/>
        </w:rPr>
        <w:t>И с трех сторон подступает тайга</w:t>
      </w:r>
      <w:r>
        <w:rPr>
          <w:sz w:val="24"/>
          <w:szCs w:val="24"/>
        </w:rPr>
        <w:t>,</w:t>
      </w:r>
    </w:p>
    <w:p w:rsidR="00EE14A4" w:rsidRPr="00C15763" w:rsidRDefault="00EE14A4" w:rsidP="00EE14A4">
      <w:pPr>
        <w:rPr>
          <w:sz w:val="24"/>
          <w:szCs w:val="24"/>
        </w:rPr>
      </w:pPr>
      <w:r>
        <w:rPr>
          <w:sz w:val="24"/>
          <w:szCs w:val="24"/>
        </w:rPr>
        <w:t>В</w:t>
      </w:r>
      <w:r w:rsidRPr="00C15763">
        <w:rPr>
          <w:sz w:val="24"/>
          <w:szCs w:val="24"/>
        </w:rPr>
        <w:t xml:space="preserve"> н</w:t>
      </w:r>
      <w:r>
        <w:rPr>
          <w:sz w:val="24"/>
          <w:szCs w:val="24"/>
        </w:rPr>
        <w:t>ей богатства Сибири - плоды и меха.</w:t>
      </w:r>
    </w:p>
    <w:p w:rsidR="00EE14A4" w:rsidRPr="007A09E9" w:rsidRDefault="00EE14A4" w:rsidP="00EE14A4">
      <w:pPr>
        <w:rPr>
          <w:b/>
          <w:sz w:val="24"/>
          <w:szCs w:val="24"/>
        </w:rPr>
      </w:pPr>
    </w:p>
    <w:p w:rsidR="00EE14A4" w:rsidRPr="007A09E9" w:rsidRDefault="00EE14A4" w:rsidP="00EE14A4">
      <w:pPr>
        <w:rPr>
          <w:b/>
          <w:sz w:val="24"/>
          <w:szCs w:val="24"/>
        </w:rPr>
      </w:pPr>
      <w:r w:rsidRPr="007A09E9">
        <w:rPr>
          <w:b/>
          <w:sz w:val="24"/>
          <w:szCs w:val="24"/>
        </w:rPr>
        <w:t>ПРИПЕВ:</w:t>
      </w:r>
    </w:p>
    <w:p w:rsidR="00EE14A4" w:rsidRPr="00C15763" w:rsidRDefault="00EE14A4" w:rsidP="00EE14A4">
      <w:pPr>
        <w:rPr>
          <w:sz w:val="24"/>
          <w:szCs w:val="24"/>
        </w:rPr>
      </w:pPr>
      <w:r w:rsidRPr="00C15763">
        <w:rPr>
          <w:sz w:val="24"/>
          <w:szCs w:val="24"/>
        </w:rPr>
        <w:t>М</w:t>
      </w:r>
      <w:r>
        <w:rPr>
          <w:sz w:val="24"/>
          <w:szCs w:val="24"/>
        </w:rPr>
        <w:t>ыски</w:t>
      </w:r>
      <w:r w:rsidRPr="00C15763">
        <w:rPr>
          <w:sz w:val="24"/>
          <w:szCs w:val="24"/>
        </w:rPr>
        <w:t xml:space="preserve"> – это город </w:t>
      </w:r>
      <w:r>
        <w:rPr>
          <w:sz w:val="24"/>
          <w:szCs w:val="24"/>
        </w:rPr>
        <w:t>таёжный!</w:t>
      </w:r>
    </w:p>
    <w:p w:rsidR="00EE14A4" w:rsidRPr="00C15763" w:rsidRDefault="00EE14A4" w:rsidP="00EE14A4">
      <w:pPr>
        <w:rPr>
          <w:sz w:val="24"/>
          <w:szCs w:val="24"/>
        </w:rPr>
      </w:pPr>
      <w:r w:rsidRPr="00C15763">
        <w:rPr>
          <w:sz w:val="24"/>
          <w:szCs w:val="24"/>
        </w:rPr>
        <w:t>М</w:t>
      </w:r>
      <w:r>
        <w:rPr>
          <w:sz w:val="24"/>
          <w:szCs w:val="24"/>
        </w:rPr>
        <w:t>ыски</w:t>
      </w:r>
      <w:r w:rsidRPr="00C15763">
        <w:rPr>
          <w:sz w:val="24"/>
          <w:szCs w:val="24"/>
        </w:rPr>
        <w:t xml:space="preserve"> – </w:t>
      </w:r>
      <w:r>
        <w:rPr>
          <w:sz w:val="24"/>
          <w:szCs w:val="24"/>
        </w:rPr>
        <w:t>н</w:t>
      </w:r>
      <w:r w:rsidRPr="00C15763">
        <w:rPr>
          <w:sz w:val="24"/>
          <w:szCs w:val="24"/>
        </w:rPr>
        <w:t xml:space="preserve">арод здесь </w:t>
      </w:r>
      <w:r>
        <w:rPr>
          <w:sz w:val="24"/>
          <w:szCs w:val="24"/>
        </w:rPr>
        <w:t>надёжный!</w:t>
      </w:r>
    </w:p>
    <w:p w:rsidR="00EE14A4" w:rsidRPr="00C15763" w:rsidRDefault="00EE14A4" w:rsidP="00EE14A4">
      <w:pPr>
        <w:rPr>
          <w:sz w:val="24"/>
          <w:szCs w:val="24"/>
        </w:rPr>
      </w:pPr>
      <w:r w:rsidRPr="00C15763">
        <w:rPr>
          <w:sz w:val="24"/>
          <w:szCs w:val="24"/>
        </w:rPr>
        <w:t>Огонек в каждом сердце – чистота и любовь.</w:t>
      </w:r>
    </w:p>
    <w:p w:rsidR="00EE14A4" w:rsidRDefault="00EE14A4" w:rsidP="00EE14A4">
      <w:pPr>
        <w:rPr>
          <w:sz w:val="24"/>
          <w:szCs w:val="24"/>
        </w:rPr>
      </w:pPr>
      <w:r w:rsidRPr="00C15763">
        <w:rPr>
          <w:sz w:val="24"/>
          <w:szCs w:val="24"/>
        </w:rPr>
        <w:t>Развивается город с каждым днем вновь и вновь.</w:t>
      </w:r>
    </w:p>
    <w:p w:rsidR="00EE14A4" w:rsidRDefault="00EE14A4" w:rsidP="00EE14A4">
      <w:pPr>
        <w:rPr>
          <w:sz w:val="24"/>
          <w:szCs w:val="24"/>
        </w:rPr>
      </w:pPr>
    </w:p>
    <w:p w:rsidR="00EE14A4" w:rsidRPr="007A09E9" w:rsidRDefault="00EE14A4" w:rsidP="00EE14A4">
      <w:pPr>
        <w:rPr>
          <w:b/>
          <w:sz w:val="24"/>
          <w:szCs w:val="24"/>
        </w:rPr>
      </w:pPr>
      <w:r w:rsidRPr="007A09E9">
        <w:rPr>
          <w:b/>
          <w:sz w:val="24"/>
          <w:szCs w:val="24"/>
        </w:rPr>
        <w:t>2 КУПЛЕТ:</w:t>
      </w:r>
    </w:p>
    <w:p w:rsidR="00EE14A4" w:rsidRDefault="00EE14A4" w:rsidP="00EE14A4">
      <w:pPr>
        <w:rPr>
          <w:sz w:val="24"/>
          <w:szCs w:val="24"/>
        </w:rPr>
      </w:pPr>
      <w:r>
        <w:rPr>
          <w:sz w:val="24"/>
          <w:szCs w:val="24"/>
        </w:rPr>
        <w:t xml:space="preserve">При рождении город назван был </w:t>
      </w:r>
      <w:proofErr w:type="spellStart"/>
      <w:r>
        <w:rPr>
          <w:sz w:val="24"/>
          <w:szCs w:val="24"/>
        </w:rPr>
        <w:t>Томазак</w:t>
      </w:r>
      <w:proofErr w:type="spellEnd"/>
      <w:r>
        <w:rPr>
          <w:sz w:val="24"/>
          <w:szCs w:val="24"/>
        </w:rPr>
        <w:t>.</w:t>
      </w:r>
    </w:p>
    <w:p w:rsidR="00EE14A4" w:rsidRDefault="00EE14A4" w:rsidP="00EE14A4">
      <w:pPr>
        <w:rPr>
          <w:sz w:val="24"/>
          <w:szCs w:val="24"/>
        </w:rPr>
      </w:pPr>
      <w:r>
        <w:rPr>
          <w:sz w:val="24"/>
          <w:szCs w:val="24"/>
        </w:rPr>
        <w:t>Шорский народ нарёк его так.</w:t>
      </w:r>
    </w:p>
    <w:p w:rsidR="00EE14A4" w:rsidRDefault="00EE14A4" w:rsidP="00EE14A4">
      <w:pPr>
        <w:rPr>
          <w:sz w:val="24"/>
          <w:szCs w:val="24"/>
        </w:rPr>
      </w:pPr>
      <w:r>
        <w:rPr>
          <w:sz w:val="24"/>
          <w:szCs w:val="24"/>
        </w:rPr>
        <w:t>Добывают здесь уголь, свет и тепло.</w:t>
      </w:r>
    </w:p>
    <w:p w:rsidR="00EE14A4" w:rsidRDefault="00EE14A4" w:rsidP="00EE14A4">
      <w:pPr>
        <w:rPr>
          <w:sz w:val="24"/>
          <w:szCs w:val="24"/>
        </w:rPr>
      </w:pPr>
      <w:r>
        <w:rPr>
          <w:sz w:val="24"/>
          <w:szCs w:val="24"/>
        </w:rPr>
        <w:t>Шахтер, энергетик, угольщик здесь заодно.</w:t>
      </w:r>
    </w:p>
    <w:p w:rsidR="00EE14A4" w:rsidRDefault="00EE14A4" w:rsidP="00EE14A4">
      <w:pPr>
        <w:rPr>
          <w:sz w:val="24"/>
          <w:szCs w:val="24"/>
        </w:rPr>
      </w:pPr>
    </w:p>
    <w:p w:rsidR="00EE14A4" w:rsidRPr="007A09E9" w:rsidRDefault="00EE14A4" w:rsidP="00EE14A4">
      <w:pPr>
        <w:rPr>
          <w:b/>
          <w:sz w:val="24"/>
          <w:szCs w:val="24"/>
        </w:rPr>
      </w:pPr>
      <w:r w:rsidRPr="007A09E9">
        <w:rPr>
          <w:b/>
          <w:sz w:val="24"/>
          <w:szCs w:val="24"/>
        </w:rPr>
        <w:t>ПРИПЕВ:</w:t>
      </w:r>
    </w:p>
    <w:p w:rsidR="00EE14A4" w:rsidRPr="00C15763" w:rsidRDefault="00EE14A4" w:rsidP="00EE14A4">
      <w:pPr>
        <w:rPr>
          <w:sz w:val="24"/>
          <w:szCs w:val="24"/>
        </w:rPr>
      </w:pPr>
      <w:r w:rsidRPr="00C15763">
        <w:rPr>
          <w:sz w:val="24"/>
          <w:szCs w:val="24"/>
        </w:rPr>
        <w:t>М</w:t>
      </w:r>
      <w:r>
        <w:rPr>
          <w:sz w:val="24"/>
          <w:szCs w:val="24"/>
        </w:rPr>
        <w:t>ыски</w:t>
      </w:r>
      <w:r w:rsidRPr="00C15763">
        <w:rPr>
          <w:sz w:val="24"/>
          <w:szCs w:val="24"/>
        </w:rPr>
        <w:t xml:space="preserve"> – это город </w:t>
      </w:r>
      <w:r>
        <w:rPr>
          <w:sz w:val="24"/>
          <w:szCs w:val="24"/>
        </w:rPr>
        <w:t>таёжный!</w:t>
      </w:r>
    </w:p>
    <w:p w:rsidR="00EE14A4" w:rsidRPr="00C15763" w:rsidRDefault="00EE14A4" w:rsidP="00EE14A4">
      <w:pPr>
        <w:rPr>
          <w:sz w:val="24"/>
          <w:szCs w:val="24"/>
        </w:rPr>
      </w:pPr>
      <w:r w:rsidRPr="00C15763">
        <w:rPr>
          <w:sz w:val="24"/>
          <w:szCs w:val="24"/>
        </w:rPr>
        <w:t>М</w:t>
      </w:r>
      <w:r>
        <w:rPr>
          <w:sz w:val="24"/>
          <w:szCs w:val="24"/>
        </w:rPr>
        <w:t>ыски</w:t>
      </w:r>
      <w:r w:rsidRPr="00C15763">
        <w:rPr>
          <w:sz w:val="24"/>
          <w:szCs w:val="24"/>
        </w:rPr>
        <w:t xml:space="preserve"> – </w:t>
      </w:r>
      <w:r>
        <w:rPr>
          <w:sz w:val="24"/>
          <w:szCs w:val="24"/>
        </w:rPr>
        <w:t>н</w:t>
      </w:r>
      <w:r w:rsidRPr="00C15763">
        <w:rPr>
          <w:sz w:val="24"/>
          <w:szCs w:val="24"/>
        </w:rPr>
        <w:t xml:space="preserve">арод здесь </w:t>
      </w:r>
      <w:r>
        <w:rPr>
          <w:sz w:val="24"/>
          <w:szCs w:val="24"/>
        </w:rPr>
        <w:t>надёжный!</w:t>
      </w:r>
    </w:p>
    <w:p w:rsidR="00EE14A4" w:rsidRDefault="00EE14A4" w:rsidP="00EE14A4">
      <w:pPr>
        <w:rPr>
          <w:sz w:val="24"/>
          <w:szCs w:val="24"/>
        </w:rPr>
      </w:pPr>
      <w:r>
        <w:rPr>
          <w:sz w:val="24"/>
          <w:szCs w:val="24"/>
        </w:rPr>
        <w:t>Много лет город наш согревает большую Сибирь.</w:t>
      </w:r>
    </w:p>
    <w:p w:rsidR="00EE14A4" w:rsidRDefault="00EE14A4" w:rsidP="00EE14A4">
      <w:pPr>
        <w:rPr>
          <w:sz w:val="24"/>
          <w:szCs w:val="24"/>
        </w:rPr>
      </w:pPr>
      <w:r>
        <w:rPr>
          <w:sz w:val="24"/>
          <w:szCs w:val="24"/>
        </w:rPr>
        <w:t>Своими руками создаём новый мир.</w:t>
      </w:r>
    </w:p>
    <w:p w:rsidR="00EE14A4" w:rsidRPr="00C15763" w:rsidRDefault="00EE14A4" w:rsidP="00EE14A4">
      <w:pPr>
        <w:rPr>
          <w:sz w:val="24"/>
          <w:szCs w:val="24"/>
        </w:rPr>
      </w:pPr>
    </w:p>
    <w:p w:rsidR="00EE14A4" w:rsidRPr="007A09E9" w:rsidRDefault="00EE14A4" w:rsidP="00EE14A4">
      <w:pPr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Pr="007A09E9">
        <w:rPr>
          <w:b/>
          <w:sz w:val="24"/>
          <w:szCs w:val="24"/>
        </w:rPr>
        <w:t xml:space="preserve"> КУПЛЕТ:</w:t>
      </w:r>
    </w:p>
    <w:p w:rsidR="00EE14A4" w:rsidRPr="00C15763" w:rsidRDefault="00EE14A4" w:rsidP="00EE14A4">
      <w:pPr>
        <w:rPr>
          <w:sz w:val="24"/>
          <w:szCs w:val="24"/>
        </w:rPr>
      </w:pPr>
      <w:r w:rsidRPr="00C15763">
        <w:rPr>
          <w:sz w:val="24"/>
          <w:szCs w:val="24"/>
        </w:rPr>
        <w:t>Горные реки стремительно плещу</w:t>
      </w:r>
      <w:r>
        <w:rPr>
          <w:sz w:val="24"/>
          <w:szCs w:val="24"/>
        </w:rPr>
        <w:t>т,</w:t>
      </w:r>
      <w:r w:rsidRPr="00C15763">
        <w:rPr>
          <w:sz w:val="24"/>
          <w:szCs w:val="24"/>
        </w:rPr>
        <w:t xml:space="preserve"> </w:t>
      </w:r>
    </w:p>
    <w:p w:rsidR="00EE14A4" w:rsidRPr="00C15763" w:rsidRDefault="00EE14A4" w:rsidP="00EE14A4">
      <w:pPr>
        <w:rPr>
          <w:sz w:val="24"/>
          <w:szCs w:val="24"/>
        </w:rPr>
      </w:pPr>
      <w:r w:rsidRPr="00C15763">
        <w:rPr>
          <w:sz w:val="24"/>
          <w:szCs w:val="24"/>
        </w:rPr>
        <w:t>Воздух та</w:t>
      </w:r>
      <w:r>
        <w:rPr>
          <w:sz w:val="24"/>
          <w:szCs w:val="24"/>
        </w:rPr>
        <w:t>ё</w:t>
      </w:r>
      <w:r w:rsidRPr="00C15763">
        <w:rPr>
          <w:sz w:val="24"/>
          <w:szCs w:val="24"/>
        </w:rPr>
        <w:t>жный, самый чистейший.</w:t>
      </w:r>
    </w:p>
    <w:p w:rsidR="00EE14A4" w:rsidRPr="00C15763" w:rsidRDefault="00EE14A4" w:rsidP="00EE14A4">
      <w:pPr>
        <w:rPr>
          <w:sz w:val="24"/>
          <w:szCs w:val="24"/>
        </w:rPr>
      </w:pPr>
      <w:r w:rsidRPr="00C15763">
        <w:rPr>
          <w:sz w:val="24"/>
          <w:szCs w:val="24"/>
        </w:rPr>
        <w:t>Заснежены горы</w:t>
      </w:r>
      <w:r>
        <w:rPr>
          <w:sz w:val="24"/>
          <w:szCs w:val="24"/>
        </w:rPr>
        <w:t>, м</w:t>
      </w:r>
      <w:r w:rsidRPr="00C15763">
        <w:rPr>
          <w:sz w:val="24"/>
          <w:szCs w:val="24"/>
        </w:rPr>
        <w:t>аршруты вдоль речек</w:t>
      </w:r>
      <w:r>
        <w:rPr>
          <w:sz w:val="24"/>
          <w:szCs w:val="24"/>
        </w:rPr>
        <w:t>,</w:t>
      </w:r>
      <w:r w:rsidRPr="00C15763">
        <w:rPr>
          <w:sz w:val="24"/>
          <w:szCs w:val="24"/>
        </w:rPr>
        <w:t xml:space="preserve"> </w:t>
      </w:r>
    </w:p>
    <w:p w:rsidR="00EE14A4" w:rsidRPr="00C15763" w:rsidRDefault="00EE14A4" w:rsidP="00EE14A4">
      <w:pPr>
        <w:rPr>
          <w:sz w:val="24"/>
          <w:szCs w:val="24"/>
        </w:rPr>
      </w:pPr>
      <w:r w:rsidRPr="00C15763">
        <w:rPr>
          <w:sz w:val="24"/>
          <w:szCs w:val="24"/>
        </w:rPr>
        <w:t>Так манят поехать природе навстречу</w:t>
      </w:r>
      <w:r>
        <w:rPr>
          <w:sz w:val="24"/>
          <w:szCs w:val="24"/>
        </w:rPr>
        <w:t>.</w:t>
      </w:r>
      <w:r w:rsidRPr="00C15763">
        <w:rPr>
          <w:sz w:val="24"/>
          <w:szCs w:val="24"/>
        </w:rPr>
        <w:t xml:space="preserve"> </w:t>
      </w:r>
    </w:p>
    <w:p w:rsidR="00EE14A4" w:rsidRPr="00C15763" w:rsidRDefault="00EE14A4" w:rsidP="00EE14A4">
      <w:pPr>
        <w:rPr>
          <w:sz w:val="24"/>
          <w:szCs w:val="24"/>
        </w:rPr>
      </w:pPr>
    </w:p>
    <w:p w:rsidR="00EE14A4" w:rsidRPr="007A09E9" w:rsidRDefault="00EE14A4" w:rsidP="00EE14A4">
      <w:pPr>
        <w:rPr>
          <w:sz w:val="24"/>
          <w:szCs w:val="24"/>
        </w:rPr>
      </w:pPr>
      <w:r w:rsidRPr="007A09E9">
        <w:rPr>
          <w:b/>
          <w:sz w:val="24"/>
          <w:szCs w:val="24"/>
        </w:rPr>
        <w:t>ПРИПЕВ</w:t>
      </w:r>
      <w:r>
        <w:rPr>
          <w:sz w:val="24"/>
          <w:szCs w:val="24"/>
        </w:rPr>
        <w:t>:</w:t>
      </w:r>
      <w:r w:rsidRPr="007A09E9">
        <w:rPr>
          <w:sz w:val="24"/>
          <w:szCs w:val="24"/>
        </w:rPr>
        <w:t xml:space="preserve"> </w:t>
      </w:r>
    </w:p>
    <w:p w:rsidR="00EE14A4" w:rsidRPr="00C15763" w:rsidRDefault="00EE14A4" w:rsidP="00EE14A4">
      <w:pPr>
        <w:rPr>
          <w:sz w:val="24"/>
          <w:szCs w:val="24"/>
        </w:rPr>
      </w:pPr>
      <w:r w:rsidRPr="00C15763">
        <w:rPr>
          <w:sz w:val="24"/>
          <w:szCs w:val="24"/>
        </w:rPr>
        <w:t>М</w:t>
      </w:r>
      <w:r>
        <w:rPr>
          <w:sz w:val="24"/>
          <w:szCs w:val="24"/>
        </w:rPr>
        <w:t>ыски</w:t>
      </w:r>
      <w:r w:rsidRPr="00C15763">
        <w:rPr>
          <w:sz w:val="24"/>
          <w:szCs w:val="24"/>
        </w:rPr>
        <w:t xml:space="preserve"> – это город </w:t>
      </w:r>
      <w:r>
        <w:rPr>
          <w:sz w:val="24"/>
          <w:szCs w:val="24"/>
        </w:rPr>
        <w:t>таёжный!</w:t>
      </w:r>
    </w:p>
    <w:p w:rsidR="00EE14A4" w:rsidRDefault="00EE14A4" w:rsidP="00EE14A4">
      <w:pPr>
        <w:rPr>
          <w:sz w:val="24"/>
          <w:szCs w:val="24"/>
        </w:rPr>
      </w:pPr>
      <w:r w:rsidRPr="00C15763">
        <w:rPr>
          <w:sz w:val="24"/>
          <w:szCs w:val="24"/>
        </w:rPr>
        <w:t>М</w:t>
      </w:r>
      <w:r>
        <w:rPr>
          <w:sz w:val="24"/>
          <w:szCs w:val="24"/>
        </w:rPr>
        <w:t>ыски</w:t>
      </w:r>
      <w:r w:rsidRPr="00C15763">
        <w:rPr>
          <w:sz w:val="24"/>
          <w:szCs w:val="24"/>
        </w:rPr>
        <w:t xml:space="preserve"> – </w:t>
      </w:r>
      <w:r>
        <w:rPr>
          <w:sz w:val="24"/>
          <w:szCs w:val="24"/>
        </w:rPr>
        <w:t>народ</w:t>
      </w:r>
      <w:r w:rsidRPr="00C15763">
        <w:rPr>
          <w:sz w:val="24"/>
          <w:szCs w:val="24"/>
        </w:rPr>
        <w:t xml:space="preserve"> здесь </w:t>
      </w:r>
      <w:r>
        <w:rPr>
          <w:sz w:val="24"/>
          <w:szCs w:val="24"/>
        </w:rPr>
        <w:t>надёжный!</w:t>
      </w:r>
    </w:p>
    <w:p w:rsidR="00EE14A4" w:rsidRPr="00C15763" w:rsidRDefault="00EE14A4" w:rsidP="00EE14A4">
      <w:pPr>
        <w:rPr>
          <w:sz w:val="24"/>
          <w:szCs w:val="24"/>
        </w:rPr>
      </w:pPr>
      <w:r w:rsidRPr="00C15763">
        <w:rPr>
          <w:sz w:val="24"/>
          <w:szCs w:val="24"/>
        </w:rPr>
        <w:t>Уголь сибирский рождается в этих местах</w:t>
      </w:r>
      <w:r>
        <w:rPr>
          <w:sz w:val="24"/>
          <w:szCs w:val="24"/>
        </w:rPr>
        <w:t>,</w:t>
      </w:r>
    </w:p>
    <w:p w:rsidR="00EE14A4" w:rsidRPr="00C15763" w:rsidRDefault="00EE14A4" w:rsidP="00EE14A4">
      <w:pPr>
        <w:rPr>
          <w:sz w:val="24"/>
          <w:szCs w:val="24"/>
        </w:rPr>
      </w:pPr>
      <w:r>
        <w:rPr>
          <w:sz w:val="24"/>
          <w:szCs w:val="24"/>
        </w:rPr>
        <w:t>Д</w:t>
      </w:r>
      <w:r w:rsidRPr="00C15763">
        <w:rPr>
          <w:sz w:val="24"/>
          <w:szCs w:val="24"/>
        </w:rPr>
        <w:t>уша наполняется в наших та</w:t>
      </w:r>
      <w:r>
        <w:rPr>
          <w:sz w:val="24"/>
          <w:szCs w:val="24"/>
        </w:rPr>
        <w:t>ё</w:t>
      </w:r>
      <w:r w:rsidRPr="00C15763">
        <w:rPr>
          <w:sz w:val="24"/>
          <w:szCs w:val="24"/>
        </w:rPr>
        <w:t>жных лесах</w:t>
      </w:r>
      <w:r>
        <w:rPr>
          <w:sz w:val="24"/>
          <w:szCs w:val="24"/>
        </w:rPr>
        <w:t>.</w:t>
      </w:r>
    </w:p>
    <w:p w:rsidR="00EE14A4" w:rsidRPr="00C15763" w:rsidRDefault="00EE14A4" w:rsidP="00EE14A4">
      <w:pPr>
        <w:rPr>
          <w:sz w:val="24"/>
          <w:szCs w:val="24"/>
        </w:rPr>
      </w:pPr>
    </w:p>
    <w:p w:rsidR="00EE14A4" w:rsidRPr="00C15763" w:rsidRDefault="00EE14A4" w:rsidP="00EE14A4">
      <w:pPr>
        <w:rPr>
          <w:sz w:val="24"/>
          <w:szCs w:val="24"/>
        </w:rPr>
      </w:pPr>
      <w:r w:rsidRPr="00C15763">
        <w:rPr>
          <w:sz w:val="24"/>
          <w:szCs w:val="24"/>
        </w:rPr>
        <w:t>М</w:t>
      </w:r>
      <w:r>
        <w:rPr>
          <w:sz w:val="24"/>
          <w:szCs w:val="24"/>
        </w:rPr>
        <w:t>ыски</w:t>
      </w:r>
      <w:r w:rsidRPr="00C15763">
        <w:rPr>
          <w:sz w:val="24"/>
          <w:szCs w:val="24"/>
        </w:rPr>
        <w:t xml:space="preserve"> – это город </w:t>
      </w:r>
      <w:r>
        <w:rPr>
          <w:sz w:val="24"/>
          <w:szCs w:val="24"/>
        </w:rPr>
        <w:t>таёжный!</w:t>
      </w:r>
    </w:p>
    <w:p w:rsidR="00EE14A4" w:rsidRDefault="00EE14A4" w:rsidP="00EE14A4">
      <w:pPr>
        <w:rPr>
          <w:sz w:val="24"/>
          <w:szCs w:val="24"/>
        </w:rPr>
      </w:pPr>
      <w:r w:rsidRPr="00C15763">
        <w:rPr>
          <w:sz w:val="24"/>
          <w:szCs w:val="24"/>
        </w:rPr>
        <w:t>М</w:t>
      </w:r>
      <w:r>
        <w:rPr>
          <w:sz w:val="24"/>
          <w:szCs w:val="24"/>
        </w:rPr>
        <w:t>ыски</w:t>
      </w:r>
      <w:r w:rsidRPr="00C15763">
        <w:rPr>
          <w:sz w:val="24"/>
          <w:szCs w:val="24"/>
        </w:rPr>
        <w:t xml:space="preserve"> – </w:t>
      </w:r>
      <w:r>
        <w:rPr>
          <w:sz w:val="24"/>
          <w:szCs w:val="24"/>
        </w:rPr>
        <w:t>н</w:t>
      </w:r>
      <w:r w:rsidRPr="00C15763">
        <w:rPr>
          <w:sz w:val="24"/>
          <w:szCs w:val="24"/>
        </w:rPr>
        <w:t xml:space="preserve">арод здесь </w:t>
      </w:r>
      <w:r>
        <w:rPr>
          <w:sz w:val="24"/>
          <w:szCs w:val="24"/>
        </w:rPr>
        <w:t>надёжный!</w:t>
      </w:r>
    </w:p>
    <w:p w:rsidR="00EE14A4" w:rsidRPr="00C15763" w:rsidRDefault="00EE14A4" w:rsidP="00EE14A4">
      <w:pPr>
        <w:rPr>
          <w:sz w:val="24"/>
          <w:szCs w:val="24"/>
        </w:rPr>
      </w:pPr>
      <w:r w:rsidRPr="00C15763">
        <w:rPr>
          <w:sz w:val="24"/>
          <w:szCs w:val="24"/>
        </w:rPr>
        <w:t>Огонек в каждом сердце – чистота и любовь.</w:t>
      </w:r>
    </w:p>
    <w:p w:rsidR="00EE14A4" w:rsidRDefault="00EE14A4" w:rsidP="00EE14A4">
      <w:pPr>
        <w:rPr>
          <w:sz w:val="24"/>
          <w:szCs w:val="24"/>
        </w:rPr>
      </w:pPr>
      <w:r w:rsidRPr="00C15763">
        <w:rPr>
          <w:sz w:val="24"/>
          <w:szCs w:val="24"/>
        </w:rPr>
        <w:t>Развивается город с каждым дн</w:t>
      </w:r>
      <w:r>
        <w:rPr>
          <w:sz w:val="24"/>
          <w:szCs w:val="24"/>
        </w:rPr>
        <w:t>ё</w:t>
      </w:r>
      <w:r w:rsidRPr="00C15763">
        <w:rPr>
          <w:sz w:val="24"/>
          <w:szCs w:val="24"/>
        </w:rPr>
        <w:t>м вновь и вновь.</w:t>
      </w:r>
    </w:p>
    <w:p w:rsidR="00EE14A4" w:rsidRPr="00C15763" w:rsidRDefault="00EE14A4" w:rsidP="00EE14A4">
      <w:pPr>
        <w:rPr>
          <w:sz w:val="24"/>
          <w:szCs w:val="24"/>
        </w:rPr>
      </w:pPr>
      <w:r>
        <w:rPr>
          <w:sz w:val="24"/>
          <w:szCs w:val="24"/>
        </w:rPr>
        <w:t>Мыски!</w:t>
      </w:r>
    </w:p>
    <w:p w:rsidR="00FF4530" w:rsidRDefault="00FF4530">
      <w:pPr>
        <w:tabs>
          <w:tab w:val="left" w:pos="7500"/>
        </w:tabs>
        <w:rPr>
          <w:b/>
          <w:sz w:val="24"/>
          <w:szCs w:val="24"/>
        </w:rPr>
      </w:pPr>
    </w:p>
    <w:p w:rsidR="00FF4530" w:rsidRPr="00DE38B2" w:rsidRDefault="00FF4530" w:rsidP="00FF453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DE38B2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FF4530" w:rsidRDefault="00FF4530" w:rsidP="00FF453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E38B2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DE38B2">
        <w:rPr>
          <w:rFonts w:ascii="Times New Roman" w:hAnsi="Times New Roman" w:cs="Times New Roman"/>
          <w:sz w:val="24"/>
          <w:szCs w:val="24"/>
        </w:rPr>
        <w:t>ешению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38B2">
        <w:rPr>
          <w:rFonts w:ascii="Times New Roman" w:hAnsi="Times New Roman" w:cs="Times New Roman"/>
          <w:sz w:val="24"/>
          <w:szCs w:val="24"/>
        </w:rPr>
        <w:t>Совета народных депутатов</w:t>
      </w:r>
      <w:r w:rsidRPr="00D52E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4530" w:rsidRPr="00DE38B2" w:rsidRDefault="00FF4530" w:rsidP="00FF453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Мысковского</w:t>
      </w:r>
      <w:r w:rsidRPr="00DE38B2">
        <w:rPr>
          <w:rFonts w:ascii="Times New Roman" w:hAnsi="Times New Roman" w:cs="Times New Roman"/>
          <w:sz w:val="24"/>
          <w:szCs w:val="24"/>
        </w:rPr>
        <w:t xml:space="preserve"> городского</w:t>
      </w:r>
    </w:p>
    <w:p w:rsidR="00FF4530" w:rsidRDefault="00FF4530" w:rsidP="00FF453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F4530" w:rsidRPr="00FF4530" w:rsidRDefault="00FF4530" w:rsidP="00FF4530">
      <w:pPr>
        <w:tabs>
          <w:tab w:val="left" w:pos="7500"/>
        </w:tabs>
        <w:jc w:val="center"/>
        <w:rPr>
          <w:b/>
          <w:sz w:val="24"/>
          <w:szCs w:val="24"/>
        </w:rPr>
      </w:pPr>
      <w:r w:rsidRPr="00FF4530">
        <w:rPr>
          <w:b/>
          <w:sz w:val="24"/>
          <w:szCs w:val="24"/>
        </w:rPr>
        <w:t xml:space="preserve">МУЗЫКАЛЬНАЯ РЕДАКЦИЯ </w:t>
      </w:r>
    </w:p>
    <w:p w:rsidR="00FF4530" w:rsidRDefault="00FF4530" w:rsidP="00FF4530">
      <w:pPr>
        <w:tabs>
          <w:tab w:val="left" w:pos="7500"/>
        </w:tabs>
        <w:jc w:val="center"/>
        <w:rPr>
          <w:b/>
          <w:sz w:val="24"/>
          <w:szCs w:val="24"/>
        </w:rPr>
      </w:pPr>
      <w:r w:rsidRPr="00FF4530">
        <w:rPr>
          <w:b/>
          <w:sz w:val="24"/>
          <w:szCs w:val="24"/>
        </w:rPr>
        <w:t>ГИМНА МЫСКОВСКОГО ГОРОДСКОГО ОКРУГА</w:t>
      </w:r>
    </w:p>
    <w:p w:rsidR="00E5486E" w:rsidRDefault="00E5486E" w:rsidP="00FF4530">
      <w:pPr>
        <w:tabs>
          <w:tab w:val="left" w:pos="7500"/>
        </w:tabs>
        <w:jc w:val="center"/>
        <w:rPr>
          <w:b/>
          <w:sz w:val="24"/>
          <w:szCs w:val="24"/>
        </w:rPr>
      </w:pPr>
    </w:p>
    <w:p w:rsidR="00E5486E" w:rsidRDefault="00E5486E" w:rsidP="00FF4530">
      <w:pPr>
        <w:tabs>
          <w:tab w:val="left" w:pos="7500"/>
        </w:tabs>
        <w:jc w:val="center"/>
        <w:rPr>
          <w:b/>
          <w:sz w:val="24"/>
          <w:szCs w:val="24"/>
        </w:rPr>
      </w:pPr>
    </w:p>
    <w:p w:rsidR="00E5486E" w:rsidRDefault="00E5486E" w:rsidP="00FF4530">
      <w:pPr>
        <w:tabs>
          <w:tab w:val="left" w:pos="7500"/>
        </w:tabs>
        <w:jc w:val="center"/>
        <w:rPr>
          <w:b/>
          <w:sz w:val="24"/>
          <w:szCs w:val="24"/>
        </w:rPr>
      </w:pPr>
    </w:p>
    <w:p w:rsidR="00E5486E" w:rsidRDefault="00E5486E" w:rsidP="00FF4530">
      <w:pPr>
        <w:tabs>
          <w:tab w:val="left" w:pos="7500"/>
        </w:tabs>
        <w:jc w:val="center"/>
        <w:rPr>
          <w:b/>
          <w:sz w:val="24"/>
          <w:szCs w:val="24"/>
        </w:rPr>
      </w:pPr>
    </w:p>
    <w:p w:rsidR="00E5486E" w:rsidRDefault="00E5486E" w:rsidP="00FF4530">
      <w:pPr>
        <w:tabs>
          <w:tab w:val="left" w:pos="7500"/>
        </w:tabs>
        <w:jc w:val="center"/>
        <w:rPr>
          <w:b/>
          <w:sz w:val="24"/>
          <w:szCs w:val="24"/>
        </w:rPr>
      </w:pPr>
    </w:p>
    <w:p w:rsidR="00E5486E" w:rsidRDefault="00E5486E" w:rsidP="00FF4530">
      <w:pPr>
        <w:tabs>
          <w:tab w:val="left" w:pos="7500"/>
        </w:tabs>
        <w:jc w:val="center"/>
        <w:rPr>
          <w:b/>
          <w:sz w:val="24"/>
          <w:szCs w:val="24"/>
        </w:rPr>
      </w:pPr>
    </w:p>
    <w:p w:rsidR="00E5486E" w:rsidRDefault="00E5486E" w:rsidP="00FF4530">
      <w:pPr>
        <w:tabs>
          <w:tab w:val="left" w:pos="7500"/>
        </w:tabs>
        <w:jc w:val="center"/>
        <w:rPr>
          <w:b/>
          <w:sz w:val="24"/>
          <w:szCs w:val="24"/>
        </w:rPr>
      </w:pPr>
    </w:p>
    <w:p w:rsidR="00E5486E" w:rsidRDefault="00E5486E" w:rsidP="00FF4530">
      <w:pPr>
        <w:tabs>
          <w:tab w:val="left" w:pos="7500"/>
        </w:tabs>
        <w:jc w:val="center"/>
        <w:rPr>
          <w:b/>
          <w:sz w:val="24"/>
          <w:szCs w:val="24"/>
        </w:rPr>
      </w:pPr>
    </w:p>
    <w:p w:rsidR="00E5486E" w:rsidRDefault="00E5486E" w:rsidP="00FF4530">
      <w:pPr>
        <w:tabs>
          <w:tab w:val="left" w:pos="7500"/>
        </w:tabs>
        <w:jc w:val="center"/>
        <w:rPr>
          <w:b/>
          <w:sz w:val="24"/>
          <w:szCs w:val="24"/>
        </w:rPr>
      </w:pPr>
    </w:p>
    <w:p w:rsidR="00E5486E" w:rsidRDefault="00E5486E" w:rsidP="00FF4530">
      <w:pPr>
        <w:tabs>
          <w:tab w:val="left" w:pos="7500"/>
        </w:tabs>
        <w:jc w:val="center"/>
        <w:rPr>
          <w:b/>
          <w:sz w:val="24"/>
          <w:szCs w:val="24"/>
        </w:rPr>
      </w:pPr>
    </w:p>
    <w:p w:rsidR="00E5486E" w:rsidRDefault="00E5486E" w:rsidP="00FF4530">
      <w:pPr>
        <w:tabs>
          <w:tab w:val="left" w:pos="7500"/>
        </w:tabs>
        <w:jc w:val="center"/>
        <w:rPr>
          <w:b/>
          <w:sz w:val="24"/>
          <w:szCs w:val="24"/>
        </w:rPr>
      </w:pPr>
    </w:p>
    <w:p w:rsidR="00E5486E" w:rsidRDefault="00E5486E" w:rsidP="00FF4530">
      <w:pPr>
        <w:tabs>
          <w:tab w:val="left" w:pos="7500"/>
        </w:tabs>
        <w:jc w:val="center"/>
        <w:rPr>
          <w:b/>
          <w:sz w:val="24"/>
          <w:szCs w:val="24"/>
        </w:rPr>
      </w:pPr>
    </w:p>
    <w:p w:rsidR="00E5486E" w:rsidRDefault="00E5486E" w:rsidP="00FF4530">
      <w:pPr>
        <w:tabs>
          <w:tab w:val="left" w:pos="7500"/>
        </w:tabs>
        <w:jc w:val="center"/>
        <w:rPr>
          <w:b/>
          <w:sz w:val="24"/>
          <w:szCs w:val="24"/>
        </w:rPr>
      </w:pPr>
    </w:p>
    <w:p w:rsidR="00E5486E" w:rsidRDefault="00E5486E" w:rsidP="00FF4530">
      <w:pPr>
        <w:tabs>
          <w:tab w:val="left" w:pos="7500"/>
        </w:tabs>
        <w:jc w:val="center"/>
        <w:rPr>
          <w:b/>
          <w:sz w:val="24"/>
          <w:szCs w:val="24"/>
        </w:rPr>
      </w:pPr>
    </w:p>
    <w:p w:rsidR="00E5486E" w:rsidRDefault="00E5486E" w:rsidP="00FF4530">
      <w:pPr>
        <w:tabs>
          <w:tab w:val="left" w:pos="7500"/>
        </w:tabs>
        <w:jc w:val="center"/>
        <w:rPr>
          <w:b/>
          <w:sz w:val="24"/>
          <w:szCs w:val="24"/>
        </w:rPr>
      </w:pPr>
    </w:p>
    <w:p w:rsidR="00E5486E" w:rsidRDefault="00E5486E" w:rsidP="00FF4530">
      <w:pPr>
        <w:tabs>
          <w:tab w:val="left" w:pos="7500"/>
        </w:tabs>
        <w:jc w:val="center"/>
        <w:rPr>
          <w:b/>
          <w:sz w:val="24"/>
          <w:szCs w:val="24"/>
        </w:rPr>
      </w:pPr>
    </w:p>
    <w:p w:rsidR="00E5486E" w:rsidRDefault="00E5486E" w:rsidP="00FF4530">
      <w:pPr>
        <w:tabs>
          <w:tab w:val="left" w:pos="7500"/>
        </w:tabs>
        <w:jc w:val="center"/>
        <w:rPr>
          <w:b/>
          <w:sz w:val="24"/>
          <w:szCs w:val="24"/>
        </w:rPr>
      </w:pPr>
    </w:p>
    <w:p w:rsidR="00E5486E" w:rsidRDefault="00E5486E" w:rsidP="00FF4530">
      <w:pPr>
        <w:tabs>
          <w:tab w:val="left" w:pos="7500"/>
        </w:tabs>
        <w:jc w:val="center"/>
        <w:rPr>
          <w:b/>
          <w:sz w:val="24"/>
          <w:szCs w:val="24"/>
        </w:rPr>
      </w:pPr>
    </w:p>
    <w:p w:rsidR="00E5486E" w:rsidRDefault="00E5486E" w:rsidP="00FF4530">
      <w:pPr>
        <w:tabs>
          <w:tab w:val="left" w:pos="7500"/>
        </w:tabs>
        <w:jc w:val="center"/>
        <w:rPr>
          <w:b/>
          <w:sz w:val="24"/>
          <w:szCs w:val="24"/>
        </w:rPr>
      </w:pPr>
    </w:p>
    <w:p w:rsidR="00E5486E" w:rsidRDefault="00E5486E" w:rsidP="00FF4530">
      <w:pPr>
        <w:tabs>
          <w:tab w:val="left" w:pos="7500"/>
        </w:tabs>
        <w:jc w:val="center"/>
        <w:rPr>
          <w:b/>
          <w:sz w:val="24"/>
          <w:szCs w:val="24"/>
        </w:rPr>
      </w:pPr>
    </w:p>
    <w:p w:rsidR="00E5486E" w:rsidRDefault="00E5486E" w:rsidP="00FF4530">
      <w:pPr>
        <w:tabs>
          <w:tab w:val="left" w:pos="7500"/>
        </w:tabs>
        <w:jc w:val="center"/>
        <w:rPr>
          <w:b/>
          <w:sz w:val="24"/>
          <w:szCs w:val="24"/>
        </w:rPr>
      </w:pPr>
    </w:p>
    <w:p w:rsidR="00E5486E" w:rsidRDefault="00E5486E" w:rsidP="00FF4530">
      <w:pPr>
        <w:tabs>
          <w:tab w:val="left" w:pos="7500"/>
        </w:tabs>
        <w:jc w:val="center"/>
        <w:rPr>
          <w:b/>
          <w:sz w:val="24"/>
          <w:szCs w:val="24"/>
        </w:rPr>
      </w:pPr>
    </w:p>
    <w:p w:rsidR="00E5486E" w:rsidRDefault="00E5486E" w:rsidP="00FF4530">
      <w:pPr>
        <w:tabs>
          <w:tab w:val="left" w:pos="7500"/>
        </w:tabs>
        <w:jc w:val="center"/>
        <w:rPr>
          <w:b/>
          <w:sz w:val="24"/>
          <w:szCs w:val="24"/>
        </w:rPr>
      </w:pPr>
    </w:p>
    <w:p w:rsidR="00E5486E" w:rsidRDefault="00E5486E" w:rsidP="00FF4530">
      <w:pPr>
        <w:tabs>
          <w:tab w:val="left" w:pos="7500"/>
        </w:tabs>
        <w:jc w:val="center"/>
        <w:rPr>
          <w:b/>
          <w:sz w:val="24"/>
          <w:szCs w:val="24"/>
        </w:rPr>
      </w:pPr>
    </w:p>
    <w:p w:rsidR="00E5486E" w:rsidRDefault="00E5486E" w:rsidP="00FF4530">
      <w:pPr>
        <w:tabs>
          <w:tab w:val="left" w:pos="7500"/>
        </w:tabs>
        <w:jc w:val="center"/>
        <w:rPr>
          <w:b/>
          <w:sz w:val="24"/>
          <w:szCs w:val="24"/>
        </w:rPr>
      </w:pPr>
    </w:p>
    <w:p w:rsidR="00E5486E" w:rsidRDefault="00E5486E" w:rsidP="00FF4530">
      <w:pPr>
        <w:tabs>
          <w:tab w:val="left" w:pos="7500"/>
        </w:tabs>
        <w:jc w:val="center"/>
        <w:rPr>
          <w:b/>
          <w:sz w:val="24"/>
          <w:szCs w:val="24"/>
        </w:rPr>
      </w:pPr>
    </w:p>
    <w:p w:rsidR="00E5486E" w:rsidRDefault="00E5486E" w:rsidP="00FF4530">
      <w:pPr>
        <w:tabs>
          <w:tab w:val="left" w:pos="7500"/>
        </w:tabs>
        <w:jc w:val="center"/>
        <w:rPr>
          <w:b/>
          <w:sz w:val="24"/>
          <w:szCs w:val="24"/>
        </w:rPr>
      </w:pPr>
    </w:p>
    <w:p w:rsidR="00E5486E" w:rsidRDefault="00E5486E" w:rsidP="00FF4530">
      <w:pPr>
        <w:tabs>
          <w:tab w:val="left" w:pos="7500"/>
        </w:tabs>
        <w:jc w:val="center"/>
        <w:rPr>
          <w:b/>
          <w:sz w:val="24"/>
          <w:szCs w:val="24"/>
        </w:rPr>
      </w:pPr>
    </w:p>
    <w:p w:rsidR="00E5486E" w:rsidRDefault="00E5486E" w:rsidP="00FF4530">
      <w:pPr>
        <w:tabs>
          <w:tab w:val="left" w:pos="7500"/>
        </w:tabs>
        <w:jc w:val="center"/>
        <w:rPr>
          <w:b/>
          <w:sz w:val="24"/>
          <w:szCs w:val="24"/>
        </w:rPr>
      </w:pPr>
    </w:p>
    <w:p w:rsidR="00E5486E" w:rsidRDefault="00E5486E" w:rsidP="00FF4530">
      <w:pPr>
        <w:tabs>
          <w:tab w:val="left" w:pos="7500"/>
        </w:tabs>
        <w:jc w:val="center"/>
        <w:rPr>
          <w:b/>
          <w:sz w:val="24"/>
          <w:szCs w:val="24"/>
        </w:rPr>
      </w:pPr>
    </w:p>
    <w:p w:rsidR="00E5486E" w:rsidRDefault="00E5486E" w:rsidP="00FF4530">
      <w:pPr>
        <w:tabs>
          <w:tab w:val="left" w:pos="7500"/>
        </w:tabs>
        <w:jc w:val="center"/>
        <w:rPr>
          <w:b/>
          <w:sz w:val="24"/>
          <w:szCs w:val="24"/>
        </w:rPr>
      </w:pPr>
    </w:p>
    <w:p w:rsidR="00E5486E" w:rsidRDefault="00E5486E" w:rsidP="00FF4530">
      <w:pPr>
        <w:tabs>
          <w:tab w:val="left" w:pos="7500"/>
        </w:tabs>
        <w:jc w:val="center"/>
        <w:rPr>
          <w:b/>
          <w:sz w:val="24"/>
          <w:szCs w:val="24"/>
        </w:rPr>
      </w:pPr>
    </w:p>
    <w:p w:rsidR="00E5486E" w:rsidRDefault="00E5486E" w:rsidP="00FF4530">
      <w:pPr>
        <w:tabs>
          <w:tab w:val="left" w:pos="7500"/>
        </w:tabs>
        <w:jc w:val="center"/>
        <w:rPr>
          <w:b/>
          <w:sz w:val="24"/>
          <w:szCs w:val="24"/>
        </w:rPr>
      </w:pPr>
    </w:p>
    <w:p w:rsidR="00E5486E" w:rsidRDefault="00E5486E" w:rsidP="00FF4530">
      <w:pPr>
        <w:tabs>
          <w:tab w:val="left" w:pos="7500"/>
        </w:tabs>
        <w:jc w:val="center"/>
        <w:rPr>
          <w:b/>
          <w:sz w:val="24"/>
          <w:szCs w:val="24"/>
        </w:rPr>
      </w:pPr>
    </w:p>
    <w:p w:rsidR="00E5486E" w:rsidRDefault="00E5486E" w:rsidP="00FF4530">
      <w:pPr>
        <w:tabs>
          <w:tab w:val="left" w:pos="7500"/>
        </w:tabs>
        <w:jc w:val="center"/>
        <w:rPr>
          <w:b/>
          <w:sz w:val="24"/>
          <w:szCs w:val="24"/>
        </w:rPr>
      </w:pPr>
    </w:p>
    <w:p w:rsidR="00E5486E" w:rsidRDefault="00E5486E" w:rsidP="00FF4530">
      <w:pPr>
        <w:tabs>
          <w:tab w:val="left" w:pos="7500"/>
        </w:tabs>
        <w:jc w:val="center"/>
        <w:rPr>
          <w:b/>
          <w:sz w:val="24"/>
          <w:szCs w:val="24"/>
        </w:rPr>
      </w:pPr>
    </w:p>
    <w:p w:rsidR="00E5486E" w:rsidRDefault="00E5486E" w:rsidP="00FF4530">
      <w:pPr>
        <w:tabs>
          <w:tab w:val="left" w:pos="7500"/>
        </w:tabs>
        <w:jc w:val="center"/>
        <w:rPr>
          <w:b/>
          <w:sz w:val="24"/>
          <w:szCs w:val="24"/>
        </w:rPr>
      </w:pPr>
    </w:p>
    <w:p w:rsidR="00E5486E" w:rsidRDefault="00E5486E" w:rsidP="00FF4530">
      <w:pPr>
        <w:tabs>
          <w:tab w:val="left" w:pos="7500"/>
        </w:tabs>
        <w:jc w:val="center"/>
        <w:rPr>
          <w:b/>
          <w:sz w:val="24"/>
          <w:szCs w:val="24"/>
        </w:rPr>
      </w:pPr>
    </w:p>
    <w:p w:rsidR="00E5486E" w:rsidRDefault="00E5486E" w:rsidP="00FF4530">
      <w:pPr>
        <w:tabs>
          <w:tab w:val="left" w:pos="7500"/>
        </w:tabs>
        <w:jc w:val="center"/>
        <w:rPr>
          <w:b/>
          <w:sz w:val="24"/>
          <w:szCs w:val="24"/>
        </w:rPr>
      </w:pPr>
    </w:p>
    <w:p w:rsidR="00E5486E" w:rsidRDefault="00E5486E" w:rsidP="00FF4530">
      <w:pPr>
        <w:tabs>
          <w:tab w:val="left" w:pos="7500"/>
        </w:tabs>
        <w:jc w:val="center"/>
        <w:rPr>
          <w:b/>
          <w:sz w:val="24"/>
          <w:szCs w:val="24"/>
        </w:rPr>
      </w:pPr>
    </w:p>
    <w:p w:rsidR="00E5486E" w:rsidRDefault="00E5486E" w:rsidP="00FF4530">
      <w:pPr>
        <w:tabs>
          <w:tab w:val="left" w:pos="7500"/>
        </w:tabs>
        <w:jc w:val="center"/>
        <w:rPr>
          <w:b/>
          <w:sz w:val="24"/>
          <w:szCs w:val="24"/>
        </w:rPr>
      </w:pPr>
    </w:p>
    <w:p w:rsidR="00E5486E" w:rsidRDefault="00E5486E" w:rsidP="00FF4530">
      <w:pPr>
        <w:tabs>
          <w:tab w:val="left" w:pos="7500"/>
        </w:tabs>
        <w:jc w:val="center"/>
        <w:rPr>
          <w:b/>
          <w:sz w:val="24"/>
          <w:szCs w:val="24"/>
        </w:rPr>
      </w:pPr>
    </w:p>
    <w:p w:rsidR="00E5486E" w:rsidRDefault="00E5486E" w:rsidP="00FF4530">
      <w:pPr>
        <w:tabs>
          <w:tab w:val="left" w:pos="7500"/>
        </w:tabs>
        <w:jc w:val="center"/>
        <w:rPr>
          <w:b/>
          <w:sz w:val="24"/>
          <w:szCs w:val="24"/>
        </w:rPr>
      </w:pPr>
    </w:p>
    <w:p w:rsidR="00E5486E" w:rsidRDefault="00E5486E" w:rsidP="00FF4530">
      <w:pPr>
        <w:tabs>
          <w:tab w:val="left" w:pos="7500"/>
        </w:tabs>
        <w:jc w:val="center"/>
        <w:rPr>
          <w:b/>
          <w:sz w:val="24"/>
          <w:szCs w:val="24"/>
        </w:rPr>
      </w:pPr>
    </w:p>
    <w:p w:rsidR="00E5486E" w:rsidRDefault="00E5486E" w:rsidP="00FF4530">
      <w:pPr>
        <w:tabs>
          <w:tab w:val="left" w:pos="7500"/>
        </w:tabs>
        <w:jc w:val="center"/>
        <w:rPr>
          <w:b/>
          <w:sz w:val="24"/>
          <w:szCs w:val="24"/>
        </w:rPr>
      </w:pPr>
    </w:p>
    <w:p w:rsidR="00E5486E" w:rsidRDefault="00E5486E" w:rsidP="00E5486E">
      <w:pPr>
        <w:pStyle w:val="210"/>
        <w:shd w:val="clear" w:color="auto" w:fill="auto"/>
        <w:spacing w:after="0" w:line="240" w:lineRule="auto"/>
        <w:ind w:left="40"/>
        <w:rPr>
          <w:sz w:val="28"/>
          <w:szCs w:val="28"/>
        </w:rPr>
      </w:pPr>
    </w:p>
    <w:p w:rsidR="00E5486E" w:rsidRPr="00E5486E" w:rsidRDefault="00E5486E" w:rsidP="00E5486E">
      <w:pPr>
        <w:pStyle w:val="210"/>
        <w:shd w:val="clear" w:color="auto" w:fill="auto"/>
        <w:spacing w:after="0" w:line="240" w:lineRule="auto"/>
        <w:ind w:left="40"/>
        <w:rPr>
          <w:sz w:val="28"/>
          <w:szCs w:val="28"/>
        </w:rPr>
      </w:pPr>
      <w:r w:rsidRPr="00E5486E">
        <w:rPr>
          <w:sz w:val="28"/>
          <w:szCs w:val="28"/>
        </w:rPr>
        <w:lastRenderedPageBreak/>
        <w:t xml:space="preserve">Пояснительная записка </w:t>
      </w:r>
    </w:p>
    <w:p w:rsidR="00E5486E" w:rsidRPr="00E5486E" w:rsidRDefault="00E5486E" w:rsidP="00E5486E">
      <w:pPr>
        <w:ind w:firstLine="709"/>
        <w:jc w:val="center"/>
        <w:rPr>
          <w:b/>
          <w:sz w:val="28"/>
          <w:szCs w:val="28"/>
        </w:rPr>
      </w:pPr>
      <w:r w:rsidRPr="00E5486E">
        <w:rPr>
          <w:b/>
          <w:sz w:val="28"/>
          <w:szCs w:val="28"/>
        </w:rPr>
        <w:t xml:space="preserve">к проекту решения Совета народных депутатов Мысковского </w:t>
      </w:r>
    </w:p>
    <w:p w:rsidR="00E5486E" w:rsidRPr="00E5486E" w:rsidRDefault="00E5486E" w:rsidP="00E5486E">
      <w:pPr>
        <w:widowControl/>
        <w:overflowPunct/>
        <w:jc w:val="center"/>
        <w:textAlignment w:val="auto"/>
        <w:rPr>
          <w:b/>
          <w:bCs/>
          <w:sz w:val="28"/>
          <w:szCs w:val="28"/>
        </w:rPr>
      </w:pPr>
      <w:r w:rsidRPr="00E5486E">
        <w:rPr>
          <w:b/>
          <w:sz w:val="28"/>
          <w:szCs w:val="28"/>
        </w:rPr>
        <w:t>городского округа «</w:t>
      </w:r>
      <w:r w:rsidRPr="00E5486E">
        <w:rPr>
          <w:b/>
          <w:bCs/>
          <w:sz w:val="28"/>
          <w:szCs w:val="28"/>
        </w:rPr>
        <w:t>О гимне Мысковского городского округа»</w:t>
      </w:r>
    </w:p>
    <w:p w:rsidR="00E5486E" w:rsidRPr="00E5486E" w:rsidRDefault="00E5486E" w:rsidP="00E5486E">
      <w:pPr>
        <w:ind w:firstLine="426"/>
        <w:jc w:val="center"/>
        <w:rPr>
          <w:b/>
          <w:sz w:val="28"/>
          <w:szCs w:val="28"/>
        </w:rPr>
      </w:pPr>
    </w:p>
    <w:p w:rsidR="00457CA8" w:rsidRPr="00FF1010" w:rsidRDefault="00E5486E" w:rsidP="00FF1010">
      <w:pPr>
        <w:tabs>
          <w:tab w:val="left" w:pos="9356"/>
        </w:tabs>
        <w:ind w:firstLineChars="236" w:firstLine="661"/>
        <w:jc w:val="both"/>
        <w:rPr>
          <w:sz w:val="28"/>
          <w:szCs w:val="28"/>
        </w:rPr>
      </w:pPr>
      <w:r w:rsidRPr="00FF1010">
        <w:rPr>
          <w:sz w:val="28"/>
          <w:szCs w:val="28"/>
        </w:rPr>
        <w:t>Субъектом права правотворческой инициативы является администрация Мысковского городского округа.</w:t>
      </w:r>
    </w:p>
    <w:p w:rsidR="00E5486E" w:rsidRPr="00FF1010" w:rsidRDefault="00457CA8" w:rsidP="00FF1010">
      <w:pPr>
        <w:tabs>
          <w:tab w:val="left" w:pos="9356"/>
        </w:tabs>
        <w:ind w:firstLineChars="236" w:firstLine="661"/>
        <w:jc w:val="both"/>
        <w:rPr>
          <w:sz w:val="28"/>
          <w:szCs w:val="28"/>
        </w:rPr>
      </w:pPr>
      <w:r w:rsidRPr="00FF1010">
        <w:rPr>
          <w:sz w:val="28"/>
          <w:szCs w:val="28"/>
        </w:rPr>
        <w:t>П</w:t>
      </w:r>
      <w:r w:rsidR="00E5486E" w:rsidRPr="00FF1010">
        <w:rPr>
          <w:sz w:val="28"/>
          <w:szCs w:val="28"/>
        </w:rPr>
        <w:t>роект решения Совета народных депутатов Мысковского городского округа «</w:t>
      </w:r>
      <w:r w:rsidR="00E5486E" w:rsidRPr="00FF1010">
        <w:rPr>
          <w:bCs/>
          <w:sz w:val="28"/>
          <w:szCs w:val="28"/>
        </w:rPr>
        <w:t>О гимне Мысковского городского округа»</w:t>
      </w:r>
      <w:r w:rsidRPr="00FF1010">
        <w:rPr>
          <w:bCs/>
          <w:sz w:val="28"/>
          <w:szCs w:val="28"/>
        </w:rPr>
        <w:t xml:space="preserve"> </w:t>
      </w:r>
      <w:r w:rsidR="007F237C">
        <w:rPr>
          <w:bCs/>
          <w:sz w:val="28"/>
          <w:szCs w:val="28"/>
        </w:rPr>
        <w:t xml:space="preserve">(далее – проект решения) </w:t>
      </w:r>
      <w:r w:rsidRPr="00FF1010">
        <w:rPr>
          <w:bCs/>
          <w:sz w:val="28"/>
          <w:szCs w:val="28"/>
        </w:rPr>
        <w:t>разработан в</w:t>
      </w:r>
      <w:r w:rsidR="00E5486E" w:rsidRPr="00FF1010">
        <w:rPr>
          <w:sz w:val="28"/>
          <w:szCs w:val="28"/>
        </w:rPr>
        <w:t xml:space="preserve"> соответствии с частью 3 статьи 9</w:t>
      </w:r>
      <w:r w:rsidR="00E5486E" w:rsidRPr="00FF1010">
        <w:rPr>
          <w:bCs/>
          <w:sz w:val="28"/>
          <w:szCs w:val="28"/>
        </w:rPr>
        <w:t xml:space="preserve"> Федерального </w:t>
      </w:r>
      <w:hyperlink r:id="rId13" w:history="1">
        <w:r w:rsidR="00E5486E" w:rsidRPr="00FF1010">
          <w:rPr>
            <w:bCs/>
            <w:sz w:val="28"/>
            <w:szCs w:val="28"/>
          </w:rPr>
          <w:t>закон</w:t>
        </w:r>
      </w:hyperlink>
      <w:r w:rsidR="00E5486E" w:rsidRPr="00FF1010">
        <w:rPr>
          <w:bCs/>
          <w:sz w:val="28"/>
          <w:szCs w:val="28"/>
        </w:rPr>
        <w:t>а</w:t>
      </w:r>
      <w:r w:rsidR="00E5486E" w:rsidRPr="00FF1010">
        <w:rPr>
          <w:sz w:val="28"/>
          <w:szCs w:val="28"/>
        </w:rPr>
        <w:t xml:space="preserve"> </w:t>
      </w:r>
      <w:r w:rsidR="00E5486E" w:rsidRPr="00FF1010">
        <w:rPr>
          <w:bCs/>
          <w:sz w:val="28"/>
          <w:szCs w:val="28"/>
        </w:rPr>
        <w:t>от 06.10.2003 № 131-ФЗ «Об общих принципах организации местного самоуправления в Российской Федерации»</w:t>
      </w:r>
      <w:r w:rsidRPr="00FF1010">
        <w:rPr>
          <w:bCs/>
          <w:sz w:val="28"/>
          <w:szCs w:val="28"/>
        </w:rPr>
        <w:t xml:space="preserve"> (далее – Федеральный закон № 131-ФЗ</w:t>
      </w:r>
      <w:r w:rsidR="007F237C">
        <w:rPr>
          <w:bCs/>
          <w:sz w:val="28"/>
          <w:szCs w:val="28"/>
        </w:rPr>
        <w:t>)</w:t>
      </w:r>
      <w:r w:rsidR="00E5486E" w:rsidRPr="00FF1010">
        <w:rPr>
          <w:sz w:val="28"/>
          <w:szCs w:val="28"/>
        </w:rPr>
        <w:t>, руководствуясь статьей 4 Устава Мысковского городского округа</w:t>
      </w:r>
      <w:r w:rsidRPr="00FF1010">
        <w:rPr>
          <w:sz w:val="28"/>
          <w:szCs w:val="28"/>
        </w:rPr>
        <w:t>.</w:t>
      </w:r>
    </w:p>
    <w:p w:rsidR="00457CA8" w:rsidRPr="00FF1010" w:rsidRDefault="00457CA8" w:rsidP="00FF1010">
      <w:pPr>
        <w:widowControl/>
        <w:overflowPunct/>
        <w:ind w:firstLineChars="236" w:firstLine="661"/>
        <w:jc w:val="both"/>
        <w:textAlignment w:val="auto"/>
        <w:rPr>
          <w:sz w:val="28"/>
          <w:szCs w:val="28"/>
        </w:rPr>
      </w:pPr>
      <w:r w:rsidRPr="00FF1010">
        <w:rPr>
          <w:sz w:val="28"/>
          <w:szCs w:val="28"/>
        </w:rPr>
        <w:t xml:space="preserve">Муниципальные образования в соответствии с федеральным законодательством и геральдическими правилами вправе устанавливать официальные символы, отражающие исторические, культурные, национальные и </w:t>
      </w:r>
      <w:proofErr w:type="gramStart"/>
      <w:r w:rsidRPr="00FF1010">
        <w:rPr>
          <w:sz w:val="28"/>
          <w:szCs w:val="28"/>
        </w:rPr>
        <w:t>иные местные традиции</w:t>
      </w:r>
      <w:proofErr w:type="gramEnd"/>
      <w:r w:rsidRPr="00FF1010">
        <w:rPr>
          <w:sz w:val="28"/>
          <w:szCs w:val="28"/>
        </w:rPr>
        <w:t xml:space="preserve"> и особенности.</w:t>
      </w:r>
    </w:p>
    <w:p w:rsidR="00457CA8" w:rsidRPr="00FF1010" w:rsidRDefault="00457CA8" w:rsidP="00FF1010">
      <w:pPr>
        <w:widowControl/>
        <w:overflowPunct/>
        <w:ind w:firstLineChars="236" w:firstLine="661"/>
        <w:jc w:val="both"/>
        <w:textAlignment w:val="auto"/>
        <w:rPr>
          <w:sz w:val="28"/>
          <w:szCs w:val="28"/>
        </w:rPr>
      </w:pPr>
      <w:r w:rsidRPr="00FF1010">
        <w:rPr>
          <w:bCs/>
          <w:sz w:val="28"/>
          <w:szCs w:val="28"/>
        </w:rPr>
        <w:t>В</w:t>
      </w:r>
      <w:r w:rsidRPr="00FF1010">
        <w:rPr>
          <w:sz w:val="28"/>
          <w:szCs w:val="28"/>
        </w:rPr>
        <w:t xml:space="preserve"> соответствии с частью 3 статьи 9</w:t>
      </w:r>
      <w:r w:rsidRPr="00FF1010">
        <w:rPr>
          <w:bCs/>
          <w:sz w:val="28"/>
          <w:szCs w:val="28"/>
        </w:rPr>
        <w:t xml:space="preserve"> Федерального </w:t>
      </w:r>
      <w:hyperlink r:id="rId14" w:history="1">
        <w:r w:rsidRPr="00FF1010">
          <w:rPr>
            <w:bCs/>
            <w:sz w:val="28"/>
            <w:szCs w:val="28"/>
          </w:rPr>
          <w:t>закон</w:t>
        </w:r>
      </w:hyperlink>
      <w:r w:rsidRPr="00FF1010">
        <w:rPr>
          <w:bCs/>
          <w:sz w:val="28"/>
          <w:szCs w:val="28"/>
        </w:rPr>
        <w:t>а</w:t>
      </w:r>
      <w:r w:rsidRPr="00FF1010">
        <w:rPr>
          <w:sz w:val="28"/>
          <w:szCs w:val="28"/>
        </w:rPr>
        <w:t xml:space="preserve"> </w:t>
      </w:r>
      <w:r w:rsidRPr="00FF1010">
        <w:rPr>
          <w:bCs/>
          <w:sz w:val="28"/>
          <w:szCs w:val="28"/>
        </w:rPr>
        <w:t>№ 131-ФЗ</w:t>
      </w:r>
      <w:r w:rsidRPr="00FF1010">
        <w:rPr>
          <w:sz w:val="28"/>
          <w:szCs w:val="28"/>
        </w:rPr>
        <w:t xml:space="preserve">  официальные символы муниципальных образований и порядок официального использования указанных символов устанавливаются уставами муниципальных образований и (или) нормативными правовыми актами представительных органов муниципальных образований.</w:t>
      </w:r>
    </w:p>
    <w:p w:rsidR="00457CA8" w:rsidRPr="00FF1010" w:rsidRDefault="00457CA8" w:rsidP="00FF1010">
      <w:pPr>
        <w:widowControl/>
        <w:overflowPunct/>
        <w:ind w:firstLineChars="236" w:firstLine="661"/>
        <w:jc w:val="both"/>
        <w:textAlignment w:val="auto"/>
        <w:rPr>
          <w:sz w:val="28"/>
          <w:szCs w:val="28"/>
        </w:rPr>
      </w:pPr>
      <w:proofErr w:type="gramStart"/>
      <w:r w:rsidRPr="00FF1010">
        <w:rPr>
          <w:sz w:val="28"/>
          <w:szCs w:val="28"/>
        </w:rPr>
        <w:t>Согласно статьи</w:t>
      </w:r>
      <w:proofErr w:type="gramEnd"/>
      <w:r w:rsidRPr="00FF1010">
        <w:rPr>
          <w:sz w:val="28"/>
          <w:szCs w:val="28"/>
        </w:rPr>
        <w:t xml:space="preserve"> 4 Устава Мысковского городского округа, официальными символами Мысковского городского округа являются герб, гимн и флаг.</w:t>
      </w:r>
      <w:r w:rsidR="007F237C">
        <w:rPr>
          <w:sz w:val="28"/>
          <w:szCs w:val="28"/>
        </w:rPr>
        <w:t xml:space="preserve"> </w:t>
      </w:r>
      <w:r w:rsidRPr="00FF1010">
        <w:rPr>
          <w:sz w:val="28"/>
          <w:szCs w:val="28"/>
        </w:rPr>
        <w:t>Описания герба, гимна и флага, порядок их использования определяются нормативными правовыми актами Совета народных депутатов Мысковского городского округа.</w:t>
      </w:r>
    </w:p>
    <w:p w:rsidR="00457CA8" w:rsidRPr="00FF1010" w:rsidRDefault="00FF1010" w:rsidP="00FF1010">
      <w:pPr>
        <w:widowControl/>
        <w:overflowPunct/>
        <w:ind w:firstLineChars="236" w:firstLine="661"/>
        <w:jc w:val="both"/>
        <w:textAlignment w:val="auto"/>
        <w:rPr>
          <w:sz w:val="28"/>
          <w:szCs w:val="28"/>
        </w:rPr>
      </w:pPr>
      <w:r w:rsidRPr="00FF1010">
        <w:rPr>
          <w:sz w:val="28"/>
          <w:szCs w:val="28"/>
        </w:rPr>
        <w:t>Герб Мысковского городского округа утвержден р</w:t>
      </w:r>
      <w:r w:rsidR="00457CA8" w:rsidRPr="00FF1010">
        <w:rPr>
          <w:sz w:val="28"/>
          <w:szCs w:val="28"/>
        </w:rPr>
        <w:t>ешение</w:t>
      </w:r>
      <w:r w:rsidRPr="00FF1010">
        <w:rPr>
          <w:sz w:val="28"/>
          <w:szCs w:val="28"/>
        </w:rPr>
        <w:t>м</w:t>
      </w:r>
      <w:r w:rsidR="00457CA8" w:rsidRPr="00FF1010">
        <w:rPr>
          <w:sz w:val="28"/>
          <w:szCs w:val="28"/>
        </w:rPr>
        <w:t xml:space="preserve"> Мысковского городского Совета народных депутатов от 22.11.2012 </w:t>
      </w:r>
      <w:r w:rsidRPr="00FF1010">
        <w:rPr>
          <w:sz w:val="28"/>
          <w:szCs w:val="28"/>
        </w:rPr>
        <w:t>№</w:t>
      </w:r>
      <w:r w:rsidR="00457CA8" w:rsidRPr="00FF1010">
        <w:rPr>
          <w:sz w:val="28"/>
          <w:szCs w:val="28"/>
        </w:rPr>
        <w:t xml:space="preserve"> 55-н</w:t>
      </w:r>
      <w:r w:rsidRPr="00FF1010">
        <w:rPr>
          <w:sz w:val="28"/>
          <w:szCs w:val="28"/>
        </w:rPr>
        <w:t xml:space="preserve"> «</w:t>
      </w:r>
      <w:r w:rsidR="00457CA8" w:rsidRPr="00FF1010">
        <w:rPr>
          <w:sz w:val="28"/>
          <w:szCs w:val="28"/>
        </w:rPr>
        <w:t>Об утверждении Положения о гербе Мысковского городского округа</w:t>
      </w:r>
      <w:r w:rsidRPr="00FF1010">
        <w:rPr>
          <w:sz w:val="28"/>
          <w:szCs w:val="28"/>
        </w:rPr>
        <w:t>»;</w:t>
      </w:r>
    </w:p>
    <w:p w:rsidR="00457CA8" w:rsidRPr="00FF1010" w:rsidRDefault="00FF1010" w:rsidP="00FF1010">
      <w:pPr>
        <w:widowControl/>
        <w:overflowPunct/>
        <w:ind w:firstLineChars="236" w:firstLine="661"/>
        <w:jc w:val="both"/>
        <w:textAlignment w:val="auto"/>
        <w:rPr>
          <w:sz w:val="28"/>
          <w:szCs w:val="28"/>
        </w:rPr>
      </w:pPr>
      <w:r w:rsidRPr="00FF1010">
        <w:rPr>
          <w:sz w:val="28"/>
          <w:szCs w:val="28"/>
        </w:rPr>
        <w:t>Флаг Мысковского городского округа утвержден р</w:t>
      </w:r>
      <w:r w:rsidR="00457CA8" w:rsidRPr="00FF1010">
        <w:rPr>
          <w:sz w:val="28"/>
          <w:szCs w:val="28"/>
        </w:rPr>
        <w:t xml:space="preserve">ешение Мысковского городского Совета народных депутатов от 11.06.2013 </w:t>
      </w:r>
      <w:r w:rsidRPr="00FF1010">
        <w:rPr>
          <w:sz w:val="28"/>
          <w:szCs w:val="28"/>
        </w:rPr>
        <w:t>№</w:t>
      </w:r>
      <w:r w:rsidR="00457CA8" w:rsidRPr="00FF1010">
        <w:rPr>
          <w:sz w:val="28"/>
          <w:szCs w:val="28"/>
        </w:rPr>
        <w:t xml:space="preserve"> 39-н</w:t>
      </w:r>
      <w:r w:rsidRPr="00FF1010">
        <w:rPr>
          <w:sz w:val="28"/>
          <w:szCs w:val="28"/>
        </w:rPr>
        <w:t xml:space="preserve"> «</w:t>
      </w:r>
      <w:r w:rsidR="00457CA8" w:rsidRPr="00FF1010">
        <w:rPr>
          <w:sz w:val="28"/>
          <w:szCs w:val="28"/>
        </w:rPr>
        <w:t>Об утверждении Положения о флаге Мысковского городского округа</w:t>
      </w:r>
      <w:r w:rsidRPr="00FF1010">
        <w:rPr>
          <w:sz w:val="28"/>
          <w:szCs w:val="28"/>
        </w:rPr>
        <w:t>».</w:t>
      </w:r>
    </w:p>
    <w:p w:rsidR="007F237C" w:rsidRPr="00FF1010" w:rsidRDefault="007F237C" w:rsidP="007F237C">
      <w:pPr>
        <w:pStyle w:val="ConsPlusNormal"/>
        <w:ind w:firstLineChars="236" w:firstLine="661"/>
        <w:jc w:val="both"/>
        <w:rPr>
          <w:rFonts w:ascii="Times New Roman" w:hAnsi="Times New Roman" w:cs="Times New Roman"/>
          <w:sz w:val="28"/>
          <w:szCs w:val="28"/>
        </w:rPr>
      </w:pPr>
      <w:r w:rsidRPr="00FF1010">
        <w:rPr>
          <w:rFonts w:ascii="Times New Roman" w:hAnsi="Times New Roman" w:cs="Times New Roman"/>
          <w:sz w:val="28"/>
          <w:szCs w:val="28"/>
        </w:rPr>
        <w:t>Гимн Мысковского городского округа (далее - гимн), наряду с гербом и флагом, является официальным символом Мысковского городского округа и олицетворяет преемственность и неразрывность прошлого, настоящего и будущего в исторической жизни Мысковского городского округа.</w:t>
      </w:r>
    </w:p>
    <w:p w:rsidR="00457CA8" w:rsidRPr="00FF1010" w:rsidRDefault="00FF1010" w:rsidP="00FF1010">
      <w:pPr>
        <w:widowControl/>
        <w:overflowPunct/>
        <w:ind w:firstLineChars="236" w:firstLine="661"/>
        <w:jc w:val="both"/>
        <w:textAlignment w:val="auto"/>
        <w:rPr>
          <w:sz w:val="28"/>
          <w:szCs w:val="28"/>
        </w:rPr>
      </w:pPr>
      <w:r w:rsidRPr="00FF1010">
        <w:rPr>
          <w:sz w:val="28"/>
          <w:szCs w:val="28"/>
        </w:rPr>
        <w:t>Проектом решение предлагается к утверждению:</w:t>
      </w:r>
    </w:p>
    <w:p w:rsidR="00E5486E" w:rsidRPr="00FF1010" w:rsidRDefault="00FF1010" w:rsidP="00FF1010">
      <w:pPr>
        <w:widowControl/>
        <w:overflowPunct/>
        <w:ind w:firstLineChars="236" w:firstLine="661"/>
        <w:jc w:val="both"/>
        <w:textAlignment w:val="auto"/>
        <w:rPr>
          <w:bCs/>
          <w:sz w:val="28"/>
          <w:szCs w:val="28"/>
        </w:rPr>
      </w:pPr>
      <w:r>
        <w:rPr>
          <w:bCs/>
          <w:sz w:val="28"/>
          <w:szCs w:val="28"/>
        </w:rPr>
        <w:t>1)</w:t>
      </w:r>
      <w:r w:rsidR="00E5486E" w:rsidRPr="00FF1010">
        <w:rPr>
          <w:bCs/>
          <w:sz w:val="28"/>
          <w:szCs w:val="28"/>
        </w:rPr>
        <w:t xml:space="preserve"> </w:t>
      </w:r>
      <w:hyperlink r:id="rId15" w:history="1">
        <w:r w:rsidR="00E5486E" w:rsidRPr="00FF1010">
          <w:rPr>
            <w:bCs/>
            <w:sz w:val="28"/>
            <w:szCs w:val="28"/>
          </w:rPr>
          <w:t>Положение</w:t>
        </w:r>
      </w:hyperlink>
      <w:r w:rsidR="00E5486E" w:rsidRPr="00FF1010">
        <w:rPr>
          <w:bCs/>
          <w:sz w:val="28"/>
          <w:szCs w:val="28"/>
        </w:rPr>
        <w:t xml:space="preserve"> о гимне Мысковского городского округа согласно приложению 1 к </w:t>
      </w:r>
      <w:r w:rsidRPr="00FF1010">
        <w:rPr>
          <w:bCs/>
          <w:sz w:val="28"/>
          <w:szCs w:val="28"/>
        </w:rPr>
        <w:t>проекту</w:t>
      </w:r>
      <w:r w:rsidR="00E5486E" w:rsidRPr="00FF1010">
        <w:rPr>
          <w:bCs/>
          <w:sz w:val="28"/>
          <w:szCs w:val="28"/>
        </w:rPr>
        <w:t xml:space="preserve"> решению</w:t>
      </w:r>
      <w:r>
        <w:rPr>
          <w:bCs/>
          <w:sz w:val="28"/>
          <w:szCs w:val="28"/>
        </w:rPr>
        <w:t>;</w:t>
      </w:r>
    </w:p>
    <w:p w:rsidR="00E5486E" w:rsidRPr="00FF1010" w:rsidRDefault="00E5486E" w:rsidP="00FF1010">
      <w:pPr>
        <w:widowControl/>
        <w:overflowPunct/>
        <w:ind w:firstLineChars="236" w:firstLine="661"/>
        <w:jc w:val="both"/>
        <w:textAlignment w:val="auto"/>
        <w:rPr>
          <w:bCs/>
          <w:sz w:val="28"/>
          <w:szCs w:val="28"/>
        </w:rPr>
      </w:pPr>
      <w:r w:rsidRPr="00FF1010">
        <w:rPr>
          <w:bCs/>
          <w:sz w:val="28"/>
          <w:szCs w:val="28"/>
        </w:rPr>
        <w:t>2</w:t>
      </w:r>
      <w:r w:rsidR="00FF1010">
        <w:rPr>
          <w:bCs/>
          <w:sz w:val="28"/>
          <w:szCs w:val="28"/>
        </w:rPr>
        <w:t>)</w:t>
      </w:r>
      <w:r w:rsidRPr="00FF1010">
        <w:rPr>
          <w:bCs/>
          <w:sz w:val="28"/>
          <w:szCs w:val="28"/>
        </w:rPr>
        <w:t xml:space="preserve"> </w:t>
      </w:r>
      <w:hyperlink r:id="rId16" w:history="1">
        <w:r w:rsidR="00FF1010">
          <w:rPr>
            <w:bCs/>
            <w:sz w:val="28"/>
            <w:szCs w:val="28"/>
          </w:rPr>
          <w:t>т</w:t>
        </w:r>
        <w:r w:rsidR="00FF1010" w:rsidRPr="00FF1010">
          <w:rPr>
            <w:bCs/>
            <w:sz w:val="28"/>
            <w:szCs w:val="28"/>
          </w:rPr>
          <w:t>екст</w:t>
        </w:r>
      </w:hyperlink>
      <w:r w:rsidRPr="00FF1010">
        <w:rPr>
          <w:bCs/>
          <w:sz w:val="28"/>
          <w:szCs w:val="28"/>
        </w:rPr>
        <w:t xml:space="preserve"> гимна Мысковского городского округа согласно приложению 2 к </w:t>
      </w:r>
      <w:r w:rsidR="00FF1010" w:rsidRPr="00FF1010">
        <w:rPr>
          <w:bCs/>
          <w:sz w:val="28"/>
          <w:szCs w:val="28"/>
        </w:rPr>
        <w:t>проекту</w:t>
      </w:r>
      <w:r w:rsidRPr="00FF1010">
        <w:rPr>
          <w:bCs/>
          <w:sz w:val="28"/>
          <w:szCs w:val="28"/>
        </w:rPr>
        <w:t xml:space="preserve"> решению</w:t>
      </w:r>
      <w:r w:rsidR="00FF1010">
        <w:rPr>
          <w:bCs/>
          <w:sz w:val="28"/>
          <w:szCs w:val="28"/>
        </w:rPr>
        <w:t>;</w:t>
      </w:r>
    </w:p>
    <w:p w:rsidR="00E5486E" w:rsidRPr="00FF1010" w:rsidRDefault="00E5486E" w:rsidP="00FF1010">
      <w:pPr>
        <w:widowControl/>
        <w:overflowPunct/>
        <w:ind w:firstLineChars="236" w:firstLine="661"/>
        <w:jc w:val="both"/>
        <w:textAlignment w:val="auto"/>
        <w:rPr>
          <w:bCs/>
          <w:sz w:val="28"/>
          <w:szCs w:val="28"/>
        </w:rPr>
      </w:pPr>
      <w:r w:rsidRPr="00FF1010">
        <w:rPr>
          <w:sz w:val="28"/>
          <w:szCs w:val="28"/>
        </w:rPr>
        <w:t>3</w:t>
      </w:r>
      <w:r w:rsidR="00FF1010">
        <w:rPr>
          <w:sz w:val="28"/>
          <w:szCs w:val="28"/>
        </w:rPr>
        <w:t>)</w:t>
      </w:r>
      <w:r w:rsidRPr="00FF1010">
        <w:rPr>
          <w:sz w:val="28"/>
          <w:szCs w:val="28"/>
        </w:rPr>
        <w:t xml:space="preserve"> </w:t>
      </w:r>
      <w:r w:rsidR="00FF1010">
        <w:rPr>
          <w:sz w:val="28"/>
          <w:szCs w:val="28"/>
        </w:rPr>
        <w:t>м</w:t>
      </w:r>
      <w:r w:rsidRPr="00FF1010">
        <w:rPr>
          <w:sz w:val="28"/>
          <w:szCs w:val="28"/>
        </w:rPr>
        <w:t>узыкальн</w:t>
      </w:r>
      <w:r w:rsidR="00FF1010" w:rsidRPr="00FF1010">
        <w:rPr>
          <w:sz w:val="28"/>
          <w:szCs w:val="28"/>
        </w:rPr>
        <w:t>ая</w:t>
      </w:r>
      <w:r w:rsidRPr="00FF1010">
        <w:rPr>
          <w:sz w:val="28"/>
          <w:szCs w:val="28"/>
        </w:rPr>
        <w:t xml:space="preserve"> редакци</w:t>
      </w:r>
      <w:r w:rsidR="00FF1010" w:rsidRPr="00FF1010">
        <w:rPr>
          <w:sz w:val="28"/>
          <w:szCs w:val="28"/>
        </w:rPr>
        <w:t>я</w:t>
      </w:r>
      <w:r w:rsidRPr="00FF1010">
        <w:rPr>
          <w:sz w:val="28"/>
          <w:szCs w:val="28"/>
        </w:rPr>
        <w:t xml:space="preserve"> </w:t>
      </w:r>
      <w:r w:rsidRPr="00FF1010">
        <w:rPr>
          <w:bCs/>
          <w:sz w:val="28"/>
          <w:szCs w:val="28"/>
        </w:rPr>
        <w:t xml:space="preserve">гимна Мысковского городского округа согласно приложению 3 к </w:t>
      </w:r>
      <w:r w:rsidR="00FF1010" w:rsidRPr="00FF1010">
        <w:rPr>
          <w:bCs/>
          <w:sz w:val="28"/>
          <w:szCs w:val="28"/>
        </w:rPr>
        <w:t>проекту</w:t>
      </w:r>
      <w:r w:rsidRPr="00FF1010">
        <w:rPr>
          <w:bCs/>
          <w:sz w:val="28"/>
          <w:szCs w:val="28"/>
        </w:rPr>
        <w:t xml:space="preserve"> решению.</w:t>
      </w:r>
    </w:p>
    <w:p w:rsidR="00E5486E" w:rsidRPr="00FF1010" w:rsidRDefault="007F237C" w:rsidP="00FF1010">
      <w:pPr>
        <w:widowControl/>
        <w:overflowPunct/>
        <w:ind w:firstLineChars="236" w:firstLine="661"/>
        <w:jc w:val="both"/>
        <w:textAlignment w:val="auto"/>
        <w:rPr>
          <w:sz w:val="28"/>
          <w:szCs w:val="28"/>
        </w:rPr>
      </w:pPr>
      <w:r>
        <w:rPr>
          <w:bCs/>
          <w:sz w:val="28"/>
          <w:szCs w:val="28"/>
        </w:rPr>
        <w:t xml:space="preserve">В </w:t>
      </w:r>
      <w:hyperlink r:id="rId17" w:history="1">
        <w:r w:rsidRPr="00FF1010">
          <w:rPr>
            <w:bCs/>
            <w:sz w:val="28"/>
            <w:szCs w:val="28"/>
          </w:rPr>
          <w:t>Положени</w:t>
        </w:r>
      </w:hyperlink>
      <w:r>
        <w:rPr>
          <w:bCs/>
          <w:sz w:val="28"/>
          <w:szCs w:val="28"/>
        </w:rPr>
        <w:t>и</w:t>
      </w:r>
      <w:r w:rsidRPr="00FF1010">
        <w:rPr>
          <w:bCs/>
          <w:sz w:val="28"/>
          <w:szCs w:val="28"/>
        </w:rPr>
        <w:t xml:space="preserve"> о гимне</w:t>
      </w:r>
      <w:r w:rsidRPr="00FF1010">
        <w:rPr>
          <w:sz w:val="28"/>
          <w:szCs w:val="28"/>
        </w:rPr>
        <w:t xml:space="preserve"> </w:t>
      </w:r>
      <w:r w:rsidR="00E5486E" w:rsidRPr="00FF1010">
        <w:rPr>
          <w:sz w:val="28"/>
          <w:szCs w:val="28"/>
        </w:rPr>
        <w:t>устанавливает</w:t>
      </w:r>
      <w:r>
        <w:rPr>
          <w:sz w:val="28"/>
          <w:szCs w:val="28"/>
        </w:rPr>
        <w:t>ся</w:t>
      </w:r>
      <w:r w:rsidR="00E5486E" w:rsidRPr="00FF1010">
        <w:rPr>
          <w:sz w:val="28"/>
          <w:szCs w:val="28"/>
        </w:rPr>
        <w:t xml:space="preserve"> описание гимна и порядок официального использования.</w:t>
      </w:r>
    </w:p>
    <w:p w:rsidR="00E5486E" w:rsidRPr="00FF1010" w:rsidRDefault="00E5486E" w:rsidP="00FF1010">
      <w:pPr>
        <w:pStyle w:val="ConsPlusNormal"/>
        <w:ind w:firstLineChars="236" w:firstLine="661"/>
        <w:jc w:val="both"/>
        <w:rPr>
          <w:rFonts w:ascii="Times New Roman" w:hAnsi="Times New Roman" w:cs="Times New Roman"/>
          <w:sz w:val="28"/>
          <w:szCs w:val="28"/>
        </w:rPr>
      </w:pPr>
      <w:r w:rsidRPr="00FF1010">
        <w:rPr>
          <w:rFonts w:ascii="Times New Roman" w:hAnsi="Times New Roman" w:cs="Times New Roman"/>
          <w:sz w:val="28"/>
          <w:szCs w:val="28"/>
        </w:rPr>
        <w:lastRenderedPageBreak/>
        <w:t xml:space="preserve">Гимн представляет собой музыкально-поэтическое произведение, исполняемое в случаях, предусмотренных </w:t>
      </w:r>
      <w:r w:rsidR="00FF1010" w:rsidRPr="00FF1010">
        <w:rPr>
          <w:rFonts w:ascii="Times New Roman" w:hAnsi="Times New Roman" w:cs="Times New Roman"/>
          <w:sz w:val="28"/>
          <w:szCs w:val="28"/>
        </w:rPr>
        <w:t>проектом решения</w:t>
      </w:r>
      <w:r w:rsidRPr="00FF1010">
        <w:rPr>
          <w:rFonts w:ascii="Times New Roman" w:hAnsi="Times New Roman" w:cs="Times New Roman"/>
          <w:sz w:val="28"/>
          <w:szCs w:val="28"/>
        </w:rPr>
        <w:t>.</w:t>
      </w:r>
    </w:p>
    <w:p w:rsidR="00E5486E" w:rsidRPr="00FF1010" w:rsidRDefault="00E5486E" w:rsidP="00FF1010">
      <w:pPr>
        <w:pStyle w:val="ConsPlusNormal"/>
        <w:ind w:firstLineChars="236" w:firstLine="661"/>
        <w:jc w:val="both"/>
        <w:rPr>
          <w:rFonts w:ascii="Times New Roman" w:hAnsi="Times New Roman" w:cs="Times New Roman"/>
          <w:sz w:val="28"/>
          <w:szCs w:val="28"/>
        </w:rPr>
      </w:pPr>
      <w:r w:rsidRPr="00FF1010">
        <w:rPr>
          <w:rFonts w:ascii="Times New Roman" w:hAnsi="Times New Roman" w:cs="Times New Roman"/>
          <w:sz w:val="28"/>
          <w:szCs w:val="28"/>
        </w:rPr>
        <w:t xml:space="preserve">Гимном являются его </w:t>
      </w:r>
      <w:hyperlink w:anchor="P88">
        <w:r w:rsidRPr="00FF1010">
          <w:rPr>
            <w:rFonts w:ascii="Times New Roman" w:hAnsi="Times New Roman" w:cs="Times New Roman"/>
            <w:sz w:val="28"/>
            <w:szCs w:val="28"/>
          </w:rPr>
          <w:t>текст</w:t>
        </w:r>
      </w:hyperlink>
      <w:r w:rsidRPr="00FF1010">
        <w:rPr>
          <w:rFonts w:ascii="Times New Roman" w:hAnsi="Times New Roman" w:cs="Times New Roman"/>
          <w:sz w:val="28"/>
          <w:szCs w:val="28"/>
        </w:rPr>
        <w:t xml:space="preserve"> и музыкальная редакция, утверждаемые решением Совета народных депутатов Мысковского городского округа.</w:t>
      </w:r>
    </w:p>
    <w:p w:rsidR="00E5486E" w:rsidRPr="00FF1010" w:rsidRDefault="00E5486E" w:rsidP="00FF1010">
      <w:pPr>
        <w:pStyle w:val="ConsPlusNormal"/>
        <w:ind w:firstLineChars="236" w:firstLine="661"/>
        <w:jc w:val="both"/>
        <w:rPr>
          <w:rFonts w:ascii="Times New Roman" w:hAnsi="Times New Roman" w:cs="Times New Roman"/>
          <w:sz w:val="28"/>
          <w:szCs w:val="28"/>
        </w:rPr>
      </w:pPr>
    </w:p>
    <w:p w:rsidR="00E5486E" w:rsidRDefault="00E5486E" w:rsidP="00E5486E">
      <w:pPr>
        <w:rPr>
          <w:b/>
          <w:sz w:val="28"/>
          <w:szCs w:val="28"/>
        </w:rPr>
      </w:pPr>
    </w:p>
    <w:p w:rsidR="00E5486E" w:rsidRPr="00E5486E" w:rsidRDefault="00E5486E" w:rsidP="00E5486E">
      <w:pPr>
        <w:tabs>
          <w:tab w:val="left" w:pos="7500"/>
        </w:tabs>
        <w:jc w:val="both"/>
        <w:rPr>
          <w:b/>
          <w:sz w:val="28"/>
          <w:szCs w:val="28"/>
        </w:rPr>
      </w:pPr>
      <w:r w:rsidRPr="00E5486E">
        <w:rPr>
          <w:b/>
          <w:sz w:val="28"/>
          <w:szCs w:val="28"/>
        </w:rPr>
        <w:t xml:space="preserve">Заместитель главы </w:t>
      </w:r>
    </w:p>
    <w:p w:rsidR="00E5486E" w:rsidRPr="00E5486E" w:rsidRDefault="00E5486E" w:rsidP="00E5486E">
      <w:pPr>
        <w:tabs>
          <w:tab w:val="left" w:pos="7500"/>
        </w:tabs>
        <w:jc w:val="both"/>
        <w:rPr>
          <w:b/>
          <w:sz w:val="28"/>
          <w:szCs w:val="28"/>
        </w:rPr>
      </w:pPr>
      <w:r w:rsidRPr="00E5486E">
        <w:rPr>
          <w:b/>
          <w:sz w:val="28"/>
          <w:szCs w:val="28"/>
        </w:rPr>
        <w:t xml:space="preserve">Мысковского городского округа </w:t>
      </w:r>
    </w:p>
    <w:p w:rsidR="00E5486E" w:rsidRPr="00E5486E" w:rsidRDefault="00E5486E" w:rsidP="00E5486E">
      <w:pPr>
        <w:tabs>
          <w:tab w:val="left" w:pos="7500"/>
        </w:tabs>
        <w:jc w:val="both"/>
        <w:rPr>
          <w:b/>
          <w:sz w:val="28"/>
          <w:szCs w:val="28"/>
        </w:rPr>
      </w:pPr>
      <w:r w:rsidRPr="00E5486E">
        <w:rPr>
          <w:b/>
          <w:sz w:val="28"/>
          <w:szCs w:val="28"/>
        </w:rPr>
        <w:t>по управлению аппаратом                                                                       Д.А. Босс</w:t>
      </w:r>
    </w:p>
    <w:sectPr w:rsidR="00E5486E" w:rsidRPr="00E5486E" w:rsidSect="00425143">
      <w:headerReference w:type="default" r:id="rId18"/>
      <w:footerReference w:type="default" r:id="rId19"/>
      <w:headerReference w:type="first" r:id="rId20"/>
      <w:endnotePr>
        <w:numFmt w:val="decimal"/>
      </w:endnotePr>
      <w:pgSz w:w="11907" w:h="16840"/>
      <w:pgMar w:top="1134" w:right="708" w:bottom="851" w:left="156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312D" w:rsidRDefault="0016312D">
      <w:r>
        <w:separator/>
      </w:r>
    </w:p>
  </w:endnote>
  <w:endnote w:type="continuationSeparator" w:id="0">
    <w:p w:rsidR="0016312D" w:rsidRDefault="00163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6911" w:rsidRDefault="0052691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312D" w:rsidRDefault="0016312D">
      <w:r>
        <w:separator/>
      </w:r>
    </w:p>
  </w:footnote>
  <w:footnote w:type="continuationSeparator" w:id="0">
    <w:p w:rsidR="0016312D" w:rsidRDefault="00163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6D71" w:rsidRDefault="006C373B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6B01FF">
      <w:rPr>
        <w:noProof/>
      </w:rPr>
      <w:t>2</w:t>
    </w:r>
    <w:r>
      <w:fldChar w:fldCharType="end"/>
    </w:r>
  </w:p>
  <w:p w:rsidR="00EF6D71" w:rsidRDefault="00EF6D7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19630899"/>
      <w:docPartObj>
        <w:docPartGallery w:val="AutoText"/>
      </w:docPartObj>
    </w:sdtPr>
    <w:sdtEndPr/>
    <w:sdtContent>
      <w:p w:rsidR="00EF6D71" w:rsidRDefault="006C373B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01FF">
          <w:rPr>
            <w:noProof/>
          </w:rPr>
          <w:t>1</w:t>
        </w:r>
        <w:r>
          <w:fldChar w:fldCharType="end"/>
        </w:r>
      </w:p>
    </w:sdtContent>
  </w:sdt>
  <w:p w:rsidR="00EF6D71" w:rsidRDefault="00EF6D7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E7AE980B"/>
    <w:multiLevelType w:val="singleLevel"/>
    <w:tmpl w:val="E7AE980B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embedSystemFonts/>
  <w:proofState w:spelling="clean" w:grammar="clean"/>
  <w:defaultTabStop w:val="720"/>
  <w:drawingGridHorizontalSpacing w:val="120"/>
  <w:drawingGridVerticalSpacing w:val="12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79BA"/>
    <w:rsid w:val="00001608"/>
    <w:rsid w:val="00001B04"/>
    <w:rsid w:val="00003551"/>
    <w:rsid w:val="0000586A"/>
    <w:rsid w:val="00006D57"/>
    <w:rsid w:val="000157DD"/>
    <w:rsid w:val="00017FE2"/>
    <w:rsid w:val="00020085"/>
    <w:rsid w:val="00020187"/>
    <w:rsid w:val="00021285"/>
    <w:rsid w:val="00022B38"/>
    <w:rsid w:val="0002458D"/>
    <w:rsid w:val="000259BB"/>
    <w:rsid w:val="000268CB"/>
    <w:rsid w:val="000336A9"/>
    <w:rsid w:val="00034611"/>
    <w:rsid w:val="00036745"/>
    <w:rsid w:val="00040157"/>
    <w:rsid w:val="00043B36"/>
    <w:rsid w:val="0004752A"/>
    <w:rsid w:val="00047B29"/>
    <w:rsid w:val="00050CFF"/>
    <w:rsid w:val="00050E4C"/>
    <w:rsid w:val="00050F7A"/>
    <w:rsid w:val="00054D92"/>
    <w:rsid w:val="00056592"/>
    <w:rsid w:val="00060AEC"/>
    <w:rsid w:val="00060DCE"/>
    <w:rsid w:val="00061C19"/>
    <w:rsid w:val="00062F8F"/>
    <w:rsid w:val="00064A60"/>
    <w:rsid w:val="00072954"/>
    <w:rsid w:val="000749C0"/>
    <w:rsid w:val="00082B04"/>
    <w:rsid w:val="00083ACF"/>
    <w:rsid w:val="00085E5A"/>
    <w:rsid w:val="00087B43"/>
    <w:rsid w:val="00090FA7"/>
    <w:rsid w:val="00092C58"/>
    <w:rsid w:val="00094878"/>
    <w:rsid w:val="00096804"/>
    <w:rsid w:val="00096904"/>
    <w:rsid w:val="00096CC4"/>
    <w:rsid w:val="000A0299"/>
    <w:rsid w:val="000A0C11"/>
    <w:rsid w:val="000A2CAF"/>
    <w:rsid w:val="000A563F"/>
    <w:rsid w:val="000A5DD0"/>
    <w:rsid w:val="000A67C2"/>
    <w:rsid w:val="000A7EB7"/>
    <w:rsid w:val="000A7F4C"/>
    <w:rsid w:val="000B1657"/>
    <w:rsid w:val="000B2FD3"/>
    <w:rsid w:val="000B35D6"/>
    <w:rsid w:val="000B4AE3"/>
    <w:rsid w:val="000B4CD5"/>
    <w:rsid w:val="000B4D9C"/>
    <w:rsid w:val="000B5F65"/>
    <w:rsid w:val="000B5F96"/>
    <w:rsid w:val="000C1ED2"/>
    <w:rsid w:val="000C5CF9"/>
    <w:rsid w:val="000C79C4"/>
    <w:rsid w:val="000D26F9"/>
    <w:rsid w:val="000D2B83"/>
    <w:rsid w:val="000D2BDF"/>
    <w:rsid w:val="000D6F58"/>
    <w:rsid w:val="000D7BF3"/>
    <w:rsid w:val="000E08D9"/>
    <w:rsid w:val="000E192A"/>
    <w:rsid w:val="000E2BF0"/>
    <w:rsid w:val="000E4274"/>
    <w:rsid w:val="000E5C6A"/>
    <w:rsid w:val="000F0566"/>
    <w:rsid w:val="000F29CA"/>
    <w:rsid w:val="000F2E11"/>
    <w:rsid w:val="000F5C12"/>
    <w:rsid w:val="000F6128"/>
    <w:rsid w:val="001123A0"/>
    <w:rsid w:val="00113AB2"/>
    <w:rsid w:val="001241AE"/>
    <w:rsid w:val="00124235"/>
    <w:rsid w:val="00126BCE"/>
    <w:rsid w:val="001271A2"/>
    <w:rsid w:val="001317C9"/>
    <w:rsid w:val="00133140"/>
    <w:rsid w:val="00133987"/>
    <w:rsid w:val="0013711C"/>
    <w:rsid w:val="001421F8"/>
    <w:rsid w:val="001447E6"/>
    <w:rsid w:val="00147BBF"/>
    <w:rsid w:val="00151519"/>
    <w:rsid w:val="001518DB"/>
    <w:rsid w:val="00154630"/>
    <w:rsid w:val="00155E7D"/>
    <w:rsid w:val="00157443"/>
    <w:rsid w:val="00160DA2"/>
    <w:rsid w:val="0016136F"/>
    <w:rsid w:val="0016312D"/>
    <w:rsid w:val="001644EC"/>
    <w:rsid w:val="00166872"/>
    <w:rsid w:val="00177A2A"/>
    <w:rsid w:val="001807CD"/>
    <w:rsid w:val="00182D2F"/>
    <w:rsid w:val="001916BD"/>
    <w:rsid w:val="00193399"/>
    <w:rsid w:val="00195127"/>
    <w:rsid w:val="00195CAB"/>
    <w:rsid w:val="001A3B37"/>
    <w:rsid w:val="001A3DAE"/>
    <w:rsid w:val="001A5295"/>
    <w:rsid w:val="001B6B3D"/>
    <w:rsid w:val="001C5FFB"/>
    <w:rsid w:val="001C72DD"/>
    <w:rsid w:val="001D049C"/>
    <w:rsid w:val="001D3717"/>
    <w:rsid w:val="001D5634"/>
    <w:rsid w:val="001F1345"/>
    <w:rsid w:val="001F2B97"/>
    <w:rsid w:val="001F54DF"/>
    <w:rsid w:val="001F6629"/>
    <w:rsid w:val="00202849"/>
    <w:rsid w:val="00207D06"/>
    <w:rsid w:val="00211BC7"/>
    <w:rsid w:val="00214D57"/>
    <w:rsid w:val="00215215"/>
    <w:rsid w:val="002222CE"/>
    <w:rsid w:val="002279F7"/>
    <w:rsid w:val="002349B2"/>
    <w:rsid w:val="0023774B"/>
    <w:rsid w:val="00242E14"/>
    <w:rsid w:val="00245BC8"/>
    <w:rsid w:val="002463E5"/>
    <w:rsid w:val="0024702A"/>
    <w:rsid w:val="002471B0"/>
    <w:rsid w:val="00251E23"/>
    <w:rsid w:val="002569AF"/>
    <w:rsid w:val="00257526"/>
    <w:rsid w:val="00257A75"/>
    <w:rsid w:val="00263EDA"/>
    <w:rsid w:val="002646E0"/>
    <w:rsid w:val="002656DA"/>
    <w:rsid w:val="00270B9A"/>
    <w:rsid w:val="00273255"/>
    <w:rsid w:val="0027429F"/>
    <w:rsid w:val="002766B8"/>
    <w:rsid w:val="002767FD"/>
    <w:rsid w:val="00277835"/>
    <w:rsid w:val="00285582"/>
    <w:rsid w:val="00285593"/>
    <w:rsid w:val="0028559A"/>
    <w:rsid w:val="00287C41"/>
    <w:rsid w:val="00290B84"/>
    <w:rsid w:val="0029138F"/>
    <w:rsid w:val="00291593"/>
    <w:rsid w:val="00297361"/>
    <w:rsid w:val="002976F8"/>
    <w:rsid w:val="002A5FF7"/>
    <w:rsid w:val="002A67F8"/>
    <w:rsid w:val="002A6CE1"/>
    <w:rsid w:val="002B035C"/>
    <w:rsid w:val="002C0042"/>
    <w:rsid w:val="002C0F9D"/>
    <w:rsid w:val="002C1760"/>
    <w:rsid w:val="002C5AC8"/>
    <w:rsid w:val="002C60F3"/>
    <w:rsid w:val="002C6336"/>
    <w:rsid w:val="002D4446"/>
    <w:rsid w:val="002E5CC8"/>
    <w:rsid w:val="002E63E9"/>
    <w:rsid w:val="002F025C"/>
    <w:rsid w:val="002F4B0A"/>
    <w:rsid w:val="002F5EFA"/>
    <w:rsid w:val="002F71F0"/>
    <w:rsid w:val="003000AF"/>
    <w:rsid w:val="0030286F"/>
    <w:rsid w:val="003059BC"/>
    <w:rsid w:val="00312D49"/>
    <w:rsid w:val="00315E4A"/>
    <w:rsid w:val="00316522"/>
    <w:rsid w:val="003219F9"/>
    <w:rsid w:val="00330AD3"/>
    <w:rsid w:val="00334853"/>
    <w:rsid w:val="00334D42"/>
    <w:rsid w:val="00340A70"/>
    <w:rsid w:val="0034427D"/>
    <w:rsid w:val="0034661D"/>
    <w:rsid w:val="003468E8"/>
    <w:rsid w:val="00352FF5"/>
    <w:rsid w:val="0035635B"/>
    <w:rsid w:val="0036018B"/>
    <w:rsid w:val="0036217A"/>
    <w:rsid w:val="003636C3"/>
    <w:rsid w:val="00365A0D"/>
    <w:rsid w:val="00372BF1"/>
    <w:rsid w:val="00376945"/>
    <w:rsid w:val="00376E11"/>
    <w:rsid w:val="00376E40"/>
    <w:rsid w:val="00377092"/>
    <w:rsid w:val="00377771"/>
    <w:rsid w:val="0038232C"/>
    <w:rsid w:val="00382374"/>
    <w:rsid w:val="00382737"/>
    <w:rsid w:val="00383880"/>
    <w:rsid w:val="00383DE5"/>
    <w:rsid w:val="003865BA"/>
    <w:rsid w:val="00386852"/>
    <w:rsid w:val="003922B0"/>
    <w:rsid w:val="003924C8"/>
    <w:rsid w:val="00392EFE"/>
    <w:rsid w:val="003964F9"/>
    <w:rsid w:val="003A076C"/>
    <w:rsid w:val="003A0C01"/>
    <w:rsid w:val="003A1084"/>
    <w:rsid w:val="003A3151"/>
    <w:rsid w:val="003A31D9"/>
    <w:rsid w:val="003A4A9E"/>
    <w:rsid w:val="003A7648"/>
    <w:rsid w:val="003B0014"/>
    <w:rsid w:val="003B27EC"/>
    <w:rsid w:val="003B48AC"/>
    <w:rsid w:val="003B4BB6"/>
    <w:rsid w:val="003C4078"/>
    <w:rsid w:val="003C5DA7"/>
    <w:rsid w:val="003C6EC4"/>
    <w:rsid w:val="003C7CDB"/>
    <w:rsid w:val="003C7D9D"/>
    <w:rsid w:val="003D1287"/>
    <w:rsid w:val="003D5324"/>
    <w:rsid w:val="003D72D8"/>
    <w:rsid w:val="003E0097"/>
    <w:rsid w:val="003E0336"/>
    <w:rsid w:val="003E0EBA"/>
    <w:rsid w:val="003E0F45"/>
    <w:rsid w:val="003E235C"/>
    <w:rsid w:val="003E403F"/>
    <w:rsid w:val="003E7537"/>
    <w:rsid w:val="003F43DF"/>
    <w:rsid w:val="003F5E10"/>
    <w:rsid w:val="003F647E"/>
    <w:rsid w:val="00400068"/>
    <w:rsid w:val="00400B84"/>
    <w:rsid w:val="00402A48"/>
    <w:rsid w:val="0040300B"/>
    <w:rsid w:val="0040497F"/>
    <w:rsid w:val="00407044"/>
    <w:rsid w:val="00407976"/>
    <w:rsid w:val="00412688"/>
    <w:rsid w:val="00413DF5"/>
    <w:rsid w:val="004152CF"/>
    <w:rsid w:val="00416C6D"/>
    <w:rsid w:val="004173DA"/>
    <w:rsid w:val="0042212F"/>
    <w:rsid w:val="00423D6A"/>
    <w:rsid w:val="00425143"/>
    <w:rsid w:val="004255E8"/>
    <w:rsid w:val="00430F22"/>
    <w:rsid w:val="00436A4E"/>
    <w:rsid w:val="00444EF5"/>
    <w:rsid w:val="00457CA8"/>
    <w:rsid w:val="00461B76"/>
    <w:rsid w:val="00464018"/>
    <w:rsid w:val="00467557"/>
    <w:rsid w:val="00467DDA"/>
    <w:rsid w:val="004720F3"/>
    <w:rsid w:val="004740C2"/>
    <w:rsid w:val="00481BAF"/>
    <w:rsid w:val="004821A8"/>
    <w:rsid w:val="004833EB"/>
    <w:rsid w:val="00493479"/>
    <w:rsid w:val="00493A02"/>
    <w:rsid w:val="004975C5"/>
    <w:rsid w:val="004A25A6"/>
    <w:rsid w:val="004A300F"/>
    <w:rsid w:val="004A4869"/>
    <w:rsid w:val="004B3570"/>
    <w:rsid w:val="004B5EC1"/>
    <w:rsid w:val="004B6429"/>
    <w:rsid w:val="004B7CE6"/>
    <w:rsid w:val="004C09A7"/>
    <w:rsid w:val="004C1FB8"/>
    <w:rsid w:val="004C47EA"/>
    <w:rsid w:val="004C7890"/>
    <w:rsid w:val="004D017C"/>
    <w:rsid w:val="004D05FA"/>
    <w:rsid w:val="004D0E4E"/>
    <w:rsid w:val="004D24E8"/>
    <w:rsid w:val="004D3CC2"/>
    <w:rsid w:val="004D3DE9"/>
    <w:rsid w:val="004D5D8A"/>
    <w:rsid w:val="004D5E3E"/>
    <w:rsid w:val="004D6D35"/>
    <w:rsid w:val="004D7936"/>
    <w:rsid w:val="004E0CF6"/>
    <w:rsid w:val="004E0D54"/>
    <w:rsid w:val="004E2C8B"/>
    <w:rsid w:val="004E36BC"/>
    <w:rsid w:val="004E3C39"/>
    <w:rsid w:val="004E44CC"/>
    <w:rsid w:val="004E67BE"/>
    <w:rsid w:val="004E7248"/>
    <w:rsid w:val="004E7BD9"/>
    <w:rsid w:val="004F0301"/>
    <w:rsid w:val="004F42FF"/>
    <w:rsid w:val="004F5B9A"/>
    <w:rsid w:val="0050006A"/>
    <w:rsid w:val="0050089B"/>
    <w:rsid w:val="00501654"/>
    <w:rsid w:val="00501FE7"/>
    <w:rsid w:val="005028D1"/>
    <w:rsid w:val="005052FA"/>
    <w:rsid w:val="005136F6"/>
    <w:rsid w:val="0051455B"/>
    <w:rsid w:val="00514F9F"/>
    <w:rsid w:val="00516501"/>
    <w:rsid w:val="00516DE7"/>
    <w:rsid w:val="00521C9E"/>
    <w:rsid w:val="00523B6D"/>
    <w:rsid w:val="00526911"/>
    <w:rsid w:val="00531590"/>
    <w:rsid w:val="005345FA"/>
    <w:rsid w:val="0053626B"/>
    <w:rsid w:val="00536962"/>
    <w:rsid w:val="0054168D"/>
    <w:rsid w:val="00542ACF"/>
    <w:rsid w:val="00543077"/>
    <w:rsid w:val="0054394E"/>
    <w:rsid w:val="005467F3"/>
    <w:rsid w:val="0055388B"/>
    <w:rsid w:val="00557674"/>
    <w:rsid w:val="005638AA"/>
    <w:rsid w:val="005700D8"/>
    <w:rsid w:val="00572BC0"/>
    <w:rsid w:val="005738F6"/>
    <w:rsid w:val="005768CE"/>
    <w:rsid w:val="00580E7F"/>
    <w:rsid w:val="00582C32"/>
    <w:rsid w:val="005838FF"/>
    <w:rsid w:val="00585B19"/>
    <w:rsid w:val="005905BC"/>
    <w:rsid w:val="00592CC5"/>
    <w:rsid w:val="00593ECB"/>
    <w:rsid w:val="005953C7"/>
    <w:rsid w:val="00595DAC"/>
    <w:rsid w:val="005B162C"/>
    <w:rsid w:val="005C0FFA"/>
    <w:rsid w:val="005C4EC4"/>
    <w:rsid w:val="005C7B4F"/>
    <w:rsid w:val="005D25B7"/>
    <w:rsid w:val="005D4EA3"/>
    <w:rsid w:val="005D5F22"/>
    <w:rsid w:val="005D6363"/>
    <w:rsid w:val="005D7F30"/>
    <w:rsid w:val="005E0437"/>
    <w:rsid w:val="005E1C52"/>
    <w:rsid w:val="005E441C"/>
    <w:rsid w:val="005E765C"/>
    <w:rsid w:val="005F1E17"/>
    <w:rsid w:val="005F2A58"/>
    <w:rsid w:val="005F4F9C"/>
    <w:rsid w:val="005F6CFB"/>
    <w:rsid w:val="005F78CB"/>
    <w:rsid w:val="005F7B2F"/>
    <w:rsid w:val="00600C6B"/>
    <w:rsid w:val="00600EC6"/>
    <w:rsid w:val="006032CC"/>
    <w:rsid w:val="00607F50"/>
    <w:rsid w:val="0061660F"/>
    <w:rsid w:val="006206D6"/>
    <w:rsid w:val="00621B4A"/>
    <w:rsid w:val="00624751"/>
    <w:rsid w:val="00630058"/>
    <w:rsid w:val="00636285"/>
    <w:rsid w:val="006365FE"/>
    <w:rsid w:val="00644966"/>
    <w:rsid w:val="006463AF"/>
    <w:rsid w:val="006507C5"/>
    <w:rsid w:val="00651415"/>
    <w:rsid w:val="0066168D"/>
    <w:rsid w:val="00663B89"/>
    <w:rsid w:val="00667B39"/>
    <w:rsid w:val="00667B8C"/>
    <w:rsid w:val="00671A0D"/>
    <w:rsid w:val="006728BB"/>
    <w:rsid w:val="00676BBB"/>
    <w:rsid w:val="00677702"/>
    <w:rsid w:val="00680C9F"/>
    <w:rsid w:val="00684612"/>
    <w:rsid w:val="006865EF"/>
    <w:rsid w:val="00686ED4"/>
    <w:rsid w:val="00694CF7"/>
    <w:rsid w:val="00695DEF"/>
    <w:rsid w:val="00695EB2"/>
    <w:rsid w:val="0069641E"/>
    <w:rsid w:val="006A2531"/>
    <w:rsid w:val="006A465A"/>
    <w:rsid w:val="006A531F"/>
    <w:rsid w:val="006A6391"/>
    <w:rsid w:val="006B01FF"/>
    <w:rsid w:val="006B3EBB"/>
    <w:rsid w:val="006B3FE5"/>
    <w:rsid w:val="006B50CF"/>
    <w:rsid w:val="006B5FEB"/>
    <w:rsid w:val="006B77C7"/>
    <w:rsid w:val="006C373B"/>
    <w:rsid w:val="006C39CE"/>
    <w:rsid w:val="006C4C11"/>
    <w:rsid w:val="006C753D"/>
    <w:rsid w:val="006D3FBB"/>
    <w:rsid w:val="006D6A97"/>
    <w:rsid w:val="006D7229"/>
    <w:rsid w:val="006E26BA"/>
    <w:rsid w:val="006E2CF6"/>
    <w:rsid w:val="006E2FE6"/>
    <w:rsid w:val="006F30BC"/>
    <w:rsid w:val="006F411B"/>
    <w:rsid w:val="00704523"/>
    <w:rsid w:val="007067A0"/>
    <w:rsid w:val="007127F2"/>
    <w:rsid w:val="00713027"/>
    <w:rsid w:val="0071430E"/>
    <w:rsid w:val="00714A77"/>
    <w:rsid w:val="00715C16"/>
    <w:rsid w:val="00716325"/>
    <w:rsid w:val="0071740B"/>
    <w:rsid w:val="00720718"/>
    <w:rsid w:val="00724C8F"/>
    <w:rsid w:val="007313D3"/>
    <w:rsid w:val="0073783B"/>
    <w:rsid w:val="00745679"/>
    <w:rsid w:val="00752A20"/>
    <w:rsid w:val="00753473"/>
    <w:rsid w:val="007624C7"/>
    <w:rsid w:val="00765D14"/>
    <w:rsid w:val="00766691"/>
    <w:rsid w:val="00767D2C"/>
    <w:rsid w:val="00767F02"/>
    <w:rsid w:val="00770BF3"/>
    <w:rsid w:val="00774AC2"/>
    <w:rsid w:val="007767CB"/>
    <w:rsid w:val="007939EF"/>
    <w:rsid w:val="007A09E9"/>
    <w:rsid w:val="007A2516"/>
    <w:rsid w:val="007A2F0B"/>
    <w:rsid w:val="007A43A9"/>
    <w:rsid w:val="007B2C0D"/>
    <w:rsid w:val="007B4499"/>
    <w:rsid w:val="007B7DCD"/>
    <w:rsid w:val="007C3589"/>
    <w:rsid w:val="007C4024"/>
    <w:rsid w:val="007C5D9D"/>
    <w:rsid w:val="007D0F76"/>
    <w:rsid w:val="007D1E3B"/>
    <w:rsid w:val="007D4571"/>
    <w:rsid w:val="007D61F9"/>
    <w:rsid w:val="007E08A2"/>
    <w:rsid w:val="007E390D"/>
    <w:rsid w:val="007F03BE"/>
    <w:rsid w:val="007F1234"/>
    <w:rsid w:val="007F237C"/>
    <w:rsid w:val="007F27D8"/>
    <w:rsid w:val="007F30C0"/>
    <w:rsid w:val="007F3154"/>
    <w:rsid w:val="00800BDE"/>
    <w:rsid w:val="008033CB"/>
    <w:rsid w:val="0080412F"/>
    <w:rsid w:val="00804C10"/>
    <w:rsid w:val="00813AB1"/>
    <w:rsid w:val="00813BE6"/>
    <w:rsid w:val="008148E7"/>
    <w:rsid w:val="008279DC"/>
    <w:rsid w:val="00835E95"/>
    <w:rsid w:val="00842EA7"/>
    <w:rsid w:val="008437D9"/>
    <w:rsid w:val="00844CF8"/>
    <w:rsid w:val="00850774"/>
    <w:rsid w:val="00850C41"/>
    <w:rsid w:val="00853393"/>
    <w:rsid w:val="00856010"/>
    <w:rsid w:val="00864897"/>
    <w:rsid w:val="00870190"/>
    <w:rsid w:val="00870EE4"/>
    <w:rsid w:val="008713C1"/>
    <w:rsid w:val="00872E86"/>
    <w:rsid w:val="008744A7"/>
    <w:rsid w:val="008757B3"/>
    <w:rsid w:val="00876C14"/>
    <w:rsid w:val="00876F16"/>
    <w:rsid w:val="008802FF"/>
    <w:rsid w:val="00881E0F"/>
    <w:rsid w:val="0088563F"/>
    <w:rsid w:val="00897047"/>
    <w:rsid w:val="008A0AFC"/>
    <w:rsid w:val="008A345E"/>
    <w:rsid w:val="008A7BDA"/>
    <w:rsid w:val="008B19C6"/>
    <w:rsid w:val="008B2905"/>
    <w:rsid w:val="008B34B9"/>
    <w:rsid w:val="008B45D5"/>
    <w:rsid w:val="008C2CF2"/>
    <w:rsid w:val="008C47D2"/>
    <w:rsid w:val="008C4A6D"/>
    <w:rsid w:val="008C4FD6"/>
    <w:rsid w:val="008C6BAF"/>
    <w:rsid w:val="008D09BD"/>
    <w:rsid w:val="008D42A1"/>
    <w:rsid w:val="008D5385"/>
    <w:rsid w:val="008E06BB"/>
    <w:rsid w:val="008E15B7"/>
    <w:rsid w:val="008E7E3F"/>
    <w:rsid w:val="008F42DE"/>
    <w:rsid w:val="008F711E"/>
    <w:rsid w:val="008F72DE"/>
    <w:rsid w:val="009069AD"/>
    <w:rsid w:val="00911E78"/>
    <w:rsid w:val="00925589"/>
    <w:rsid w:val="00925F70"/>
    <w:rsid w:val="00930A09"/>
    <w:rsid w:val="0093111F"/>
    <w:rsid w:val="00931D2F"/>
    <w:rsid w:val="00932075"/>
    <w:rsid w:val="00932E85"/>
    <w:rsid w:val="0093532F"/>
    <w:rsid w:val="009401E8"/>
    <w:rsid w:val="00943929"/>
    <w:rsid w:val="00945AD3"/>
    <w:rsid w:val="0095054E"/>
    <w:rsid w:val="00955EDF"/>
    <w:rsid w:val="00956F57"/>
    <w:rsid w:val="009607DB"/>
    <w:rsid w:val="009615CD"/>
    <w:rsid w:val="00964950"/>
    <w:rsid w:val="00966184"/>
    <w:rsid w:val="009839FC"/>
    <w:rsid w:val="00987282"/>
    <w:rsid w:val="00992E48"/>
    <w:rsid w:val="009A0996"/>
    <w:rsid w:val="009A0A3F"/>
    <w:rsid w:val="009A2A2D"/>
    <w:rsid w:val="009A2E11"/>
    <w:rsid w:val="009A75AA"/>
    <w:rsid w:val="009A76C1"/>
    <w:rsid w:val="009B04F8"/>
    <w:rsid w:val="009B2335"/>
    <w:rsid w:val="009B2AA3"/>
    <w:rsid w:val="009C0A11"/>
    <w:rsid w:val="009C0B79"/>
    <w:rsid w:val="009C25AC"/>
    <w:rsid w:val="009C661D"/>
    <w:rsid w:val="009C754A"/>
    <w:rsid w:val="009C770D"/>
    <w:rsid w:val="009D0AF2"/>
    <w:rsid w:val="009D243D"/>
    <w:rsid w:val="009D349D"/>
    <w:rsid w:val="009D37E4"/>
    <w:rsid w:val="009D69EC"/>
    <w:rsid w:val="009E4010"/>
    <w:rsid w:val="009E50B3"/>
    <w:rsid w:val="009E55DD"/>
    <w:rsid w:val="009E6076"/>
    <w:rsid w:val="009F20DA"/>
    <w:rsid w:val="009F3D6B"/>
    <w:rsid w:val="009F5D4F"/>
    <w:rsid w:val="00A036A9"/>
    <w:rsid w:val="00A04662"/>
    <w:rsid w:val="00A0567B"/>
    <w:rsid w:val="00A05685"/>
    <w:rsid w:val="00A058AE"/>
    <w:rsid w:val="00A0632F"/>
    <w:rsid w:val="00A077C1"/>
    <w:rsid w:val="00A07D1A"/>
    <w:rsid w:val="00A118FE"/>
    <w:rsid w:val="00A12396"/>
    <w:rsid w:val="00A131DE"/>
    <w:rsid w:val="00A15CEA"/>
    <w:rsid w:val="00A16570"/>
    <w:rsid w:val="00A20C85"/>
    <w:rsid w:val="00A213C5"/>
    <w:rsid w:val="00A21ED9"/>
    <w:rsid w:val="00A22FC4"/>
    <w:rsid w:val="00A3198F"/>
    <w:rsid w:val="00A32147"/>
    <w:rsid w:val="00A3626D"/>
    <w:rsid w:val="00A37D49"/>
    <w:rsid w:val="00A40791"/>
    <w:rsid w:val="00A447DF"/>
    <w:rsid w:val="00A454CC"/>
    <w:rsid w:val="00A509D2"/>
    <w:rsid w:val="00A5511A"/>
    <w:rsid w:val="00A55B10"/>
    <w:rsid w:val="00A56D06"/>
    <w:rsid w:val="00A610DF"/>
    <w:rsid w:val="00A620C2"/>
    <w:rsid w:val="00A62845"/>
    <w:rsid w:val="00A62B6E"/>
    <w:rsid w:val="00A63082"/>
    <w:rsid w:val="00A638DA"/>
    <w:rsid w:val="00A63A82"/>
    <w:rsid w:val="00A65B25"/>
    <w:rsid w:val="00A65C5C"/>
    <w:rsid w:val="00A673F8"/>
    <w:rsid w:val="00A70502"/>
    <w:rsid w:val="00A71599"/>
    <w:rsid w:val="00A71679"/>
    <w:rsid w:val="00A7342B"/>
    <w:rsid w:val="00A7730C"/>
    <w:rsid w:val="00A77B20"/>
    <w:rsid w:val="00A8418C"/>
    <w:rsid w:val="00A8431E"/>
    <w:rsid w:val="00A90B5D"/>
    <w:rsid w:val="00A93C01"/>
    <w:rsid w:val="00A95137"/>
    <w:rsid w:val="00A97B70"/>
    <w:rsid w:val="00A97F49"/>
    <w:rsid w:val="00AA06CA"/>
    <w:rsid w:val="00AA4817"/>
    <w:rsid w:val="00AA7C06"/>
    <w:rsid w:val="00AA7D21"/>
    <w:rsid w:val="00AB42CE"/>
    <w:rsid w:val="00AB4AEF"/>
    <w:rsid w:val="00AB5D42"/>
    <w:rsid w:val="00AC0868"/>
    <w:rsid w:val="00AC1830"/>
    <w:rsid w:val="00AC48F2"/>
    <w:rsid w:val="00AC51B3"/>
    <w:rsid w:val="00AC624F"/>
    <w:rsid w:val="00AD46A5"/>
    <w:rsid w:val="00AD5131"/>
    <w:rsid w:val="00AD5FC8"/>
    <w:rsid w:val="00AD68E1"/>
    <w:rsid w:val="00AD690C"/>
    <w:rsid w:val="00AD72A0"/>
    <w:rsid w:val="00AE0650"/>
    <w:rsid w:val="00AE06E4"/>
    <w:rsid w:val="00AE533B"/>
    <w:rsid w:val="00AE74D2"/>
    <w:rsid w:val="00AF076D"/>
    <w:rsid w:val="00AF20E3"/>
    <w:rsid w:val="00AF2BCC"/>
    <w:rsid w:val="00AF5E3C"/>
    <w:rsid w:val="00AF77D0"/>
    <w:rsid w:val="00B05E74"/>
    <w:rsid w:val="00B06BB2"/>
    <w:rsid w:val="00B1064D"/>
    <w:rsid w:val="00B10FD3"/>
    <w:rsid w:val="00B14051"/>
    <w:rsid w:val="00B2049C"/>
    <w:rsid w:val="00B26394"/>
    <w:rsid w:val="00B27BDE"/>
    <w:rsid w:val="00B27C5C"/>
    <w:rsid w:val="00B32F07"/>
    <w:rsid w:val="00B33559"/>
    <w:rsid w:val="00B33B91"/>
    <w:rsid w:val="00B35B3F"/>
    <w:rsid w:val="00B37BB2"/>
    <w:rsid w:val="00B41473"/>
    <w:rsid w:val="00B42213"/>
    <w:rsid w:val="00B4277C"/>
    <w:rsid w:val="00B43BC2"/>
    <w:rsid w:val="00B44E98"/>
    <w:rsid w:val="00B46066"/>
    <w:rsid w:val="00B468A6"/>
    <w:rsid w:val="00B46BAE"/>
    <w:rsid w:val="00B50B15"/>
    <w:rsid w:val="00B521D5"/>
    <w:rsid w:val="00B53FE1"/>
    <w:rsid w:val="00B578E8"/>
    <w:rsid w:val="00B579AC"/>
    <w:rsid w:val="00B57CE3"/>
    <w:rsid w:val="00B61B89"/>
    <w:rsid w:val="00B61D90"/>
    <w:rsid w:val="00B6463F"/>
    <w:rsid w:val="00B71F00"/>
    <w:rsid w:val="00B72358"/>
    <w:rsid w:val="00B761A5"/>
    <w:rsid w:val="00B771AB"/>
    <w:rsid w:val="00B82D5B"/>
    <w:rsid w:val="00B82DAF"/>
    <w:rsid w:val="00B83D75"/>
    <w:rsid w:val="00B86352"/>
    <w:rsid w:val="00B90939"/>
    <w:rsid w:val="00B91BFD"/>
    <w:rsid w:val="00B92750"/>
    <w:rsid w:val="00B92EC4"/>
    <w:rsid w:val="00B93711"/>
    <w:rsid w:val="00B93812"/>
    <w:rsid w:val="00B967FC"/>
    <w:rsid w:val="00B97CD3"/>
    <w:rsid w:val="00BA2EE4"/>
    <w:rsid w:val="00BA5808"/>
    <w:rsid w:val="00BA5FEB"/>
    <w:rsid w:val="00BA78F2"/>
    <w:rsid w:val="00BB2BFF"/>
    <w:rsid w:val="00BB6644"/>
    <w:rsid w:val="00BB6A83"/>
    <w:rsid w:val="00BB6CD2"/>
    <w:rsid w:val="00BC2341"/>
    <w:rsid w:val="00BC306C"/>
    <w:rsid w:val="00BC4E87"/>
    <w:rsid w:val="00BC75DA"/>
    <w:rsid w:val="00BD2D95"/>
    <w:rsid w:val="00BD3A1B"/>
    <w:rsid w:val="00BD3D82"/>
    <w:rsid w:val="00BD41C6"/>
    <w:rsid w:val="00BD5E9D"/>
    <w:rsid w:val="00BE2C75"/>
    <w:rsid w:val="00BE3ED0"/>
    <w:rsid w:val="00BE4AEE"/>
    <w:rsid w:val="00BE7A99"/>
    <w:rsid w:val="00BE7D7C"/>
    <w:rsid w:val="00BF0607"/>
    <w:rsid w:val="00BF0AD9"/>
    <w:rsid w:val="00BF3BB0"/>
    <w:rsid w:val="00BF3EE5"/>
    <w:rsid w:val="00BF5E44"/>
    <w:rsid w:val="00BF61DA"/>
    <w:rsid w:val="00C01E19"/>
    <w:rsid w:val="00C0393A"/>
    <w:rsid w:val="00C10F53"/>
    <w:rsid w:val="00C1126B"/>
    <w:rsid w:val="00C15763"/>
    <w:rsid w:val="00C2723A"/>
    <w:rsid w:val="00C3267D"/>
    <w:rsid w:val="00C350BD"/>
    <w:rsid w:val="00C36189"/>
    <w:rsid w:val="00C4206C"/>
    <w:rsid w:val="00C42772"/>
    <w:rsid w:val="00C43C83"/>
    <w:rsid w:val="00C43D5B"/>
    <w:rsid w:val="00C4578F"/>
    <w:rsid w:val="00C464A4"/>
    <w:rsid w:val="00C46D98"/>
    <w:rsid w:val="00C528FB"/>
    <w:rsid w:val="00C60AB0"/>
    <w:rsid w:val="00C60E77"/>
    <w:rsid w:val="00C67EC6"/>
    <w:rsid w:val="00C719D9"/>
    <w:rsid w:val="00C724C9"/>
    <w:rsid w:val="00C73308"/>
    <w:rsid w:val="00C737CC"/>
    <w:rsid w:val="00C74F0F"/>
    <w:rsid w:val="00C82932"/>
    <w:rsid w:val="00C8324B"/>
    <w:rsid w:val="00C84558"/>
    <w:rsid w:val="00C84D1B"/>
    <w:rsid w:val="00C86DAC"/>
    <w:rsid w:val="00C93ECA"/>
    <w:rsid w:val="00C94C2F"/>
    <w:rsid w:val="00C95019"/>
    <w:rsid w:val="00C97FF9"/>
    <w:rsid w:val="00CA3F88"/>
    <w:rsid w:val="00CA4EEA"/>
    <w:rsid w:val="00CA6C0A"/>
    <w:rsid w:val="00CB6BB3"/>
    <w:rsid w:val="00CB7BDF"/>
    <w:rsid w:val="00CC12A7"/>
    <w:rsid w:val="00CC5442"/>
    <w:rsid w:val="00CC5EFA"/>
    <w:rsid w:val="00CD1CD2"/>
    <w:rsid w:val="00CD6B27"/>
    <w:rsid w:val="00CE02FC"/>
    <w:rsid w:val="00CE2543"/>
    <w:rsid w:val="00CE41FE"/>
    <w:rsid w:val="00CE7EDA"/>
    <w:rsid w:val="00CF36A3"/>
    <w:rsid w:val="00D002B4"/>
    <w:rsid w:val="00D01A9B"/>
    <w:rsid w:val="00D032C6"/>
    <w:rsid w:val="00D045C9"/>
    <w:rsid w:val="00D050BD"/>
    <w:rsid w:val="00D15F0C"/>
    <w:rsid w:val="00D171BE"/>
    <w:rsid w:val="00D20E5B"/>
    <w:rsid w:val="00D2489A"/>
    <w:rsid w:val="00D30E9A"/>
    <w:rsid w:val="00D33EA8"/>
    <w:rsid w:val="00D35AAF"/>
    <w:rsid w:val="00D365E3"/>
    <w:rsid w:val="00D36E7C"/>
    <w:rsid w:val="00D37452"/>
    <w:rsid w:val="00D40A00"/>
    <w:rsid w:val="00D42185"/>
    <w:rsid w:val="00D44C3A"/>
    <w:rsid w:val="00D461D5"/>
    <w:rsid w:val="00D46902"/>
    <w:rsid w:val="00D529D5"/>
    <w:rsid w:val="00D52AAC"/>
    <w:rsid w:val="00D52E37"/>
    <w:rsid w:val="00D54A1A"/>
    <w:rsid w:val="00D54B7E"/>
    <w:rsid w:val="00D60747"/>
    <w:rsid w:val="00D6463C"/>
    <w:rsid w:val="00D65612"/>
    <w:rsid w:val="00D65D32"/>
    <w:rsid w:val="00D67C9E"/>
    <w:rsid w:val="00D73489"/>
    <w:rsid w:val="00D74CD2"/>
    <w:rsid w:val="00D7561E"/>
    <w:rsid w:val="00D76E99"/>
    <w:rsid w:val="00D81D05"/>
    <w:rsid w:val="00D824B1"/>
    <w:rsid w:val="00D862AB"/>
    <w:rsid w:val="00D86946"/>
    <w:rsid w:val="00D87825"/>
    <w:rsid w:val="00D91B1F"/>
    <w:rsid w:val="00D946C7"/>
    <w:rsid w:val="00D9568F"/>
    <w:rsid w:val="00DA0004"/>
    <w:rsid w:val="00DA1859"/>
    <w:rsid w:val="00DA3CA4"/>
    <w:rsid w:val="00DA5D16"/>
    <w:rsid w:val="00DA6B59"/>
    <w:rsid w:val="00DB3005"/>
    <w:rsid w:val="00DB489D"/>
    <w:rsid w:val="00DB5A5E"/>
    <w:rsid w:val="00DB6056"/>
    <w:rsid w:val="00DB774C"/>
    <w:rsid w:val="00DC0FDE"/>
    <w:rsid w:val="00DC116D"/>
    <w:rsid w:val="00DD5E19"/>
    <w:rsid w:val="00DD5FFA"/>
    <w:rsid w:val="00DD7576"/>
    <w:rsid w:val="00DE0DDF"/>
    <w:rsid w:val="00DE3D93"/>
    <w:rsid w:val="00DE46C8"/>
    <w:rsid w:val="00DE6313"/>
    <w:rsid w:val="00DF0BAB"/>
    <w:rsid w:val="00DF2579"/>
    <w:rsid w:val="00DF5D24"/>
    <w:rsid w:val="00DF7587"/>
    <w:rsid w:val="00E020E6"/>
    <w:rsid w:val="00E02767"/>
    <w:rsid w:val="00E0278B"/>
    <w:rsid w:val="00E13E5A"/>
    <w:rsid w:val="00E13F26"/>
    <w:rsid w:val="00E156E0"/>
    <w:rsid w:val="00E16456"/>
    <w:rsid w:val="00E16B14"/>
    <w:rsid w:val="00E2159A"/>
    <w:rsid w:val="00E22AAC"/>
    <w:rsid w:val="00E22C21"/>
    <w:rsid w:val="00E248FE"/>
    <w:rsid w:val="00E25385"/>
    <w:rsid w:val="00E273F9"/>
    <w:rsid w:val="00E41C11"/>
    <w:rsid w:val="00E43F2D"/>
    <w:rsid w:val="00E5486E"/>
    <w:rsid w:val="00E5582E"/>
    <w:rsid w:val="00E55911"/>
    <w:rsid w:val="00E56FE9"/>
    <w:rsid w:val="00E60509"/>
    <w:rsid w:val="00E60A88"/>
    <w:rsid w:val="00E61129"/>
    <w:rsid w:val="00E61FB2"/>
    <w:rsid w:val="00E62832"/>
    <w:rsid w:val="00E65BB3"/>
    <w:rsid w:val="00E65C15"/>
    <w:rsid w:val="00E7096E"/>
    <w:rsid w:val="00E70A33"/>
    <w:rsid w:val="00E713AE"/>
    <w:rsid w:val="00E75810"/>
    <w:rsid w:val="00E7621D"/>
    <w:rsid w:val="00E83CB5"/>
    <w:rsid w:val="00E84494"/>
    <w:rsid w:val="00EA4254"/>
    <w:rsid w:val="00EA4DFC"/>
    <w:rsid w:val="00EA6C2F"/>
    <w:rsid w:val="00EB1067"/>
    <w:rsid w:val="00EB523D"/>
    <w:rsid w:val="00EB5853"/>
    <w:rsid w:val="00EB5F97"/>
    <w:rsid w:val="00EC069E"/>
    <w:rsid w:val="00EC28BE"/>
    <w:rsid w:val="00EC2F47"/>
    <w:rsid w:val="00EC335A"/>
    <w:rsid w:val="00EC4D22"/>
    <w:rsid w:val="00ED204E"/>
    <w:rsid w:val="00ED7A1C"/>
    <w:rsid w:val="00EE14A4"/>
    <w:rsid w:val="00EE219C"/>
    <w:rsid w:val="00EE36F1"/>
    <w:rsid w:val="00EE372D"/>
    <w:rsid w:val="00EE4D41"/>
    <w:rsid w:val="00EE507F"/>
    <w:rsid w:val="00EF12F1"/>
    <w:rsid w:val="00EF14C7"/>
    <w:rsid w:val="00EF1F78"/>
    <w:rsid w:val="00EF33DD"/>
    <w:rsid w:val="00EF3746"/>
    <w:rsid w:val="00EF3FF0"/>
    <w:rsid w:val="00EF6D71"/>
    <w:rsid w:val="00F03268"/>
    <w:rsid w:val="00F04AB9"/>
    <w:rsid w:val="00F050FB"/>
    <w:rsid w:val="00F06686"/>
    <w:rsid w:val="00F066AD"/>
    <w:rsid w:val="00F06803"/>
    <w:rsid w:val="00F07F4B"/>
    <w:rsid w:val="00F11280"/>
    <w:rsid w:val="00F16060"/>
    <w:rsid w:val="00F17E8C"/>
    <w:rsid w:val="00F20A93"/>
    <w:rsid w:val="00F2657A"/>
    <w:rsid w:val="00F26722"/>
    <w:rsid w:val="00F37916"/>
    <w:rsid w:val="00F40567"/>
    <w:rsid w:val="00F435FB"/>
    <w:rsid w:val="00F500A8"/>
    <w:rsid w:val="00F50D15"/>
    <w:rsid w:val="00F5495A"/>
    <w:rsid w:val="00F56F29"/>
    <w:rsid w:val="00F61906"/>
    <w:rsid w:val="00F62A04"/>
    <w:rsid w:val="00F63A35"/>
    <w:rsid w:val="00F6470B"/>
    <w:rsid w:val="00F6678C"/>
    <w:rsid w:val="00F67585"/>
    <w:rsid w:val="00F719EF"/>
    <w:rsid w:val="00F7634C"/>
    <w:rsid w:val="00F77483"/>
    <w:rsid w:val="00F83FC5"/>
    <w:rsid w:val="00F9103F"/>
    <w:rsid w:val="00F929A8"/>
    <w:rsid w:val="00F94400"/>
    <w:rsid w:val="00F94D76"/>
    <w:rsid w:val="00F95D66"/>
    <w:rsid w:val="00F97F68"/>
    <w:rsid w:val="00FA0D66"/>
    <w:rsid w:val="00FA2787"/>
    <w:rsid w:val="00FA4CDA"/>
    <w:rsid w:val="00FB0DD2"/>
    <w:rsid w:val="00FB0EBA"/>
    <w:rsid w:val="00FC01BF"/>
    <w:rsid w:val="00FC2BBA"/>
    <w:rsid w:val="00FC3315"/>
    <w:rsid w:val="00FC3342"/>
    <w:rsid w:val="00FC4F19"/>
    <w:rsid w:val="00FC60DB"/>
    <w:rsid w:val="00FC6673"/>
    <w:rsid w:val="00FC774F"/>
    <w:rsid w:val="00FD0836"/>
    <w:rsid w:val="00FD274E"/>
    <w:rsid w:val="00FD307E"/>
    <w:rsid w:val="00FD50B6"/>
    <w:rsid w:val="00FD51C7"/>
    <w:rsid w:val="00FE0CBA"/>
    <w:rsid w:val="00FE28E3"/>
    <w:rsid w:val="00FE4696"/>
    <w:rsid w:val="00FF1010"/>
    <w:rsid w:val="00FF1035"/>
    <w:rsid w:val="00FF12C2"/>
    <w:rsid w:val="00FF27A3"/>
    <w:rsid w:val="00FF4530"/>
    <w:rsid w:val="00FF4AE6"/>
    <w:rsid w:val="00FF79BA"/>
    <w:rsid w:val="5D0520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231D9879-E9E1-480B-A250-EEA511EDE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widowControl/>
      <w:jc w:val="center"/>
      <w:outlineLvl w:val="2"/>
    </w:pPr>
    <w:rPr>
      <w:sz w:val="24"/>
      <w:u w:val="single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20">
    <w:name w:val="Body Text 2"/>
    <w:basedOn w:val="a"/>
    <w:pPr>
      <w:widowControl/>
      <w:jc w:val="center"/>
    </w:pPr>
    <w:rPr>
      <w:sz w:val="24"/>
    </w:r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</w:pPr>
  </w:style>
  <w:style w:type="paragraph" w:styleId="a6">
    <w:name w:val="Body Text"/>
    <w:basedOn w:val="a"/>
    <w:pPr>
      <w:widowControl/>
      <w:jc w:val="center"/>
    </w:pPr>
  </w:style>
  <w:style w:type="paragraph" w:styleId="a7">
    <w:name w:val="Title"/>
    <w:basedOn w:val="a"/>
    <w:link w:val="a8"/>
    <w:qFormat/>
    <w:pPr>
      <w:jc w:val="center"/>
    </w:pPr>
    <w:rPr>
      <w:sz w:val="28"/>
    </w:rPr>
  </w:style>
  <w:style w:type="paragraph" w:styleId="a9">
    <w:name w:val="footer"/>
    <w:basedOn w:val="a"/>
    <w:link w:val="aa"/>
    <w:uiPriority w:val="99"/>
    <w:unhideWhenUsed/>
    <w:pPr>
      <w:tabs>
        <w:tab w:val="center" w:pos="4677"/>
        <w:tab w:val="right" w:pos="9355"/>
      </w:tabs>
    </w:pPr>
  </w:style>
  <w:style w:type="paragraph" w:styleId="ab">
    <w:name w:val="Normal (Web)"/>
    <w:basedOn w:val="a"/>
    <w:uiPriority w:val="99"/>
    <w:unhideWhenUsed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table" w:styleId="ac">
    <w:name w:val="Table Grid"/>
    <w:basedOn w:val="a1"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Обычный1"/>
    <w:pPr>
      <w:spacing w:after="120"/>
      <w:ind w:firstLine="709"/>
      <w:jc w:val="both"/>
    </w:pPr>
    <w:rPr>
      <w:snapToGrid w:val="0"/>
      <w:sz w:val="24"/>
    </w:rPr>
  </w:style>
  <w:style w:type="character" w:customStyle="1" w:styleId="o">
    <w:name w:val="o"/>
    <w:basedOn w:val="a0"/>
  </w:style>
  <w:style w:type="character" w:customStyle="1" w:styleId="apple-converted-space">
    <w:name w:val="apple-converted-space"/>
    <w:basedOn w:val="a0"/>
  </w:style>
  <w:style w:type="paragraph" w:customStyle="1" w:styleId="11">
    <w:name w:val="Обычный11"/>
    <w:link w:val="Normal"/>
    <w:pPr>
      <w:snapToGrid w:val="0"/>
      <w:spacing w:after="120"/>
      <w:ind w:firstLine="709"/>
      <w:jc w:val="both"/>
    </w:pPr>
    <w:rPr>
      <w:sz w:val="24"/>
      <w:szCs w:val="24"/>
    </w:rPr>
  </w:style>
  <w:style w:type="character" w:customStyle="1" w:styleId="Normal">
    <w:name w:val="Normal Знак"/>
    <w:link w:val="11"/>
    <w:rPr>
      <w:sz w:val="24"/>
      <w:szCs w:val="24"/>
      <w:lang w:val="ru-RU" w:eastAsia="ru-RU" w:bidi="ar-SA"/>
    </w:rPr>
  </w:style>
  <w:style w:type="paragraph" w:customStyle="1" w:styleId="ad">
    <w:name w:val="Левая подпись"/>
    <w:basedOn w:val="a"/>
    <w:pPr>
      <w:widowControl/>
      <w:overflowPunct/>
      <w:autoSpaceDE/>
      <w:autoSpaceDN/>
      <w:adjustRightInd/>
      <w:snapToGrid w:val="0"/>
      <w:ind w:right="6521"/>
      <w:textAlignment w:val="auto"/>
    </w:pPr>
  </w:style>
  <w:style w:type="character" w:customStyle="1" w:styleId="a8">
    <w:name w:val="Заголовок Знак"/>
    <w:link w:val="a7"/>
    <w:rPr>
      <w:sz w:val="28"/>
    </w:rPr>
  </w:style>
  <w:style w:type="paragraph" w:customStyle="1" w:styleId="text1cl">
    <w:name w:val="text1cl"/>
    <w:basedOn w:val="a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ext3cl">
    <w:name w:val="text3cl"/>
    <w:basedOn w:val="a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</w:style>
  <w:style w:type="character" w:customStyle="1" w:styleId="aa">
    <w:name w:val="Нижний колонтитул Знак"/>
    <w:basedOn w:val="a0"/>
    <w:link w:val="a9"/>
    <w:uiPriority w:val="99"/>
  </w:style>
  <w:style w:type="character" w:customStyle="1" w:styleId="21">
    <w:name w:val="Основной текст (2)_"/>
    <w:link w:val="22"/>
    <w:locked/>
    <w:rPr>
      <w:sz w:val="24"/>
      <w:szCs w:val="24"/>
      <w:shd w:val="clear" w:color="auto" w:fill="FFFFFF"/>
    </w:rPr>
  </w:style>
  <w:style w:type="paragraph" w:customStyle="1" w:styleId="22">
    <w:name w:val="Основной текст (2)"/>
    <w:basedOn w:val="a"/>
    <w:link w:val="21"/>
    <w:pPr>
      <w:widowControl/>
      <w:shd w:val="clear" w:color="auto" w:fill="FFFFFF"/>
      <w:overflowPunct/>
      <w:autoSpaceDE/>
      <w:autoSpaceDN/>
      <w:adjustRightInd/>
      <w:spacing w:line="274" w:lineRule="exact"/>
      <w:ind w:hanging="960"/>
      <w:jc w:val="center"/>
      <w:textAlignment w:val="auto"/>
    </w:pPr>
    <w:rPr>
      <w:sz w:val="24"/>
      <w:szCs w:val="24"/>
    </w:rPr>
  </w:style>
  <w:style w:type="paragraph" w:customStyle="1" w:styleId="ConsPlusNormal">
    <w:name w:val="ConsPlusNormal"/>
    <w:pPr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unhideWhenUsed/>
    <w:rsid w:val="002C6336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C6336"/>
    <w:rPr>
      <w:rFonts w:ascii="Segoe UI" w:hAnsi="Segoe UI" w:cs="Segoe UI"/>
      <w:sz w:val="18"/>
      <w:szCs w:val="18"/>
    </w:rPr>
  </w:style>
  <w:style w:type="paragraph" w:styleId="af0">
    <w:name w:val="List Paragraph"/>
    <w:basedOn w:val="a"/>
    <w:uiPriority w:val="99"/>
    <w:rsid w:val="00804C10"/>
    <w:pPr>
      <w:ind w:left="720"/>
      <w:contextualSpacing/>
    </w:pPr>
  </w:style>
  <w:style w:type="paragraph" w:customStyle="1" w:styleId="210">
    <w:name w:val="Основной текст (2)1"/>
    <w:basedOn w:val="a"/>
    <w:rsid w:val="00C42772"/>
    <w:pPr>
      <w:widowControl/>
      <w:shd w:val="clear" w:color="auto" w:fill="FFFFFF"/>
      <w:overflowPunct/>
      <w:autoSpaceDE/>
      <w:autoSpaceDN/>
      <w:adjustRightInd/>
      <w:spacing w:after="300" w:line="278" w:lineRule="exact"/>
      <w:jc w:val="center"/>
      <w:textAlignment w:val="auto"/>
    </w:pPr>
    <w:rPr>
      <w:b/>
      <w:bCs/>
      <w:sz w:val="22"/>
      <w:szCs w:val="22"/>
    </w:rPr>
  </w:style>
  <w:style w:type="character" w:customStyle="1" w:styleId="af1">
    <w:name w:val="Основной текст_"/>
    <w:link w:val="12"/>
    <w:rsid w:val="00C42772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1"/>
    <w:rsid w:val="00C42772"/>
    <w:pPr>
      <w:shd w:val="clear" w:color="auto" w:fill="FFFFFF"/>
      <w:overflowPunct/>
      <w:autoSpaceDE/>
      <w:autoSpaceDN/>
      <w:adjustRightInd/>
      <w:spacing w:before="420" w:after="180" w:line="240" w:lineRule="exact"/>
      <w:textAlignment w:val="auto"/>
    </w:pPr>
    <w:rPr>
      <w:sz w:val="26"/>
      <w:szCs w:val="26"/>
    </w:rPr>
  </w:style>
  <w:style w:type="paragraph" w:customStyle="1" w:styleId="23">
    <w:name w:val="Основной текст2"/>
    <w:basedOn w:val="a"/>
    <w:rsid w:val="00C42772"/>
    <w:pPr>
      <w:shd w:val="clear" w:color="auto" w:fill="FFFFFF"/>
      <w:overflowPunct/>
      <w:autoSpaceDE/>
      <w:autoSpaceDN/>
      <w:adjustRightInd/>
      <w:spacing w:line="307" w:lineRule="exact"/>
      <w:jc w:val="both"/>
      <w:textAlignment w:val="auto"/>
    </w:pPr>
    <w:rPr>
      <w:color w:val="000000"/>
      <w:sz w:val="26"/>
      <w:szCs w:val="26"/>
    </w:rPr>
  </w:style>
  <w:style w:type="paragraph" w:customStyle="1" w:styleId="ConsPlusNonformat">
    <w:name w:val="ConsPlusNonformat"/>
    <w:rsid w:val="00D52E37"/>
    <w:pPr>
      <w:widowControl w:val="0"/>
      <w:autoSpaceDE w:val="0"/>
      <w:autoSpaceDN w:val="0"/>
    </w:pPr>
    <w:rPr>
      <w:rFonts w:ascii="Courier New" w:eastAsiaTheme="minorEastAsia" w:hAnsi="Courier New" w:cs="Courier New"/>
      <w:szCs w:val="22"/>
    </w:rPr>
  </w:style>
  <w:style w:type="paragraph" w:customStyle="1" w:styleId="ConsPlusTitle">
    <w:name w:val="ConsPlusTitle"/>
    <w:rsid w:val="00D52E37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2832&amp;dst=100073" TargetMode="External"/><Relationship Id="rId13" Type="http://schemas.openxmlformats.org/officeDocument/2006/relationships/hyperlink" Target="https://login.consultant.ru/link/?req=doc&amp;base=LAW&amp;n=472832&amp;dst=100073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https://login.consultant.ru/link/?req=doc&amp;base=LAW&amp;n=449441&amp;dst=100046" TargetMode="External"/><Relationship Id="rId17" Type="http://schemas.openxmlformats.org/officeDocument/2006/relationships/hyperlink" Target="https://login.consultant.ru/link/?req=doc&amp;base=RLAW117&amp;n=38332&amp;dst=100016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RLAW117&amp;n=38332&amp;dst=100045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49441&amp;dst=10004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RLAW117&amp;n=38332&amp;dst=100016" TargetMode="External"/><Relationship Id="rId10" Type="http://schemas.openxmlformats.org/officeDocument/2006/relationships/hyperlink" Target="https://login.consultant.ru/link/?req=doc&amp;base=RLAW117&amp;n=38332&amp;dst=100045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117&amp;n=38332&amp;dst=100016" TargetMode="External"/><Relationship Id="rId14" Type="http://schemas.openxmlformats.org/officeDocument/2006/relationships/hyperlink" Target="https://login.consultant.ru/link/?req=doc&amp;base=LAW&amp;n=472832&amp;dst=10007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7</Pages>
  <Words>1617</Words>
  <Characters>9221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решению</vt:lpstr>
    </vt:vector>
  </TitlesOfParts>
  <Company>Krokoz™</Company>
  <LinksUpToDate>false</LinksUpToDate>
  <CharactersWithSpaces>10817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решению</dc:title>
  <dc:creator>333</dc:creator>
  <cp:lastModifiedBy>Пользователь</cp:lastModifiedBy>
  <cp:revision>80</cp:revision>
  <cp:lastPrinted>2024-04-10T02:16:00Z</cp:lastPrinted>
  <dcterms:created xsi:type="dcterms:W3CDTF">2023-12-26T01:08:00Z</dcterms:created>
  <dcterms:modified xsi:type="dcterms:W3CDTF">2024-04-23T11:43:00Z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E792D1AA9F124B5E869E0A70AEB53871_12</vt:lpwstr>
  </property>
</Properties>
</file>