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EF" w:rsidRPr="00EE4FCF" w:rsidRDefault="008A35EF" w:rsidP="008A35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DEC6B15" wp14:editId="71D5129E">
            <wp:simplePos x="0" y="0"/>
            <wp:positionH relativeFrom="column">
              <wp:posOffset>2745740</wp:posOffset>
            </wp:positionH>
            <wp:positionV relativeFrom="paragraph">
              <wp:posOffset>-396240</wp:posOffset>
            </wp:positionV>
            <wp:extent cx="528320" cy="689610"/>
            <wp:effectExtent l="0" t="0" r="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5EF" w:rsidRPr="007533FB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(</w:t>
      </w:r>
      <w:r w:rsidR="00D91534">
        <w:rPr>
          <w:rFonts w:ascii="Times New Roman" w:hAnsi="Times New Roman" w:cs="Times New Roman"/>
          <w:b/>
          <w:sz w:val="24"/>
          <w:szCs w:val="24"/>
        </w:rPr>
        <w:t>седьмой</w:t>
      </w:r>
      <w:r w:rsidRPr="00EE4FCF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Pr="00A54B54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B54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_________</w:t>
      </w:r>
      <w:r w:rsidRPr="00A54B5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54B54">
        <w:rPr>
          <w:rFonts w:ascii="Times New Roman" w:hAnsi="Times New Roman" w:cs="Times New Roman"/>
          <w:b/>
          <w:sz w:val="24"/>
          <w:szCs w:val="24"/>
          <w:u w:val="single"/>
        </w:rPr>
        <w:t>г. №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Pr="00A54B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Pr="00EE4FCF" w:rsidRDefault="008A35EF" w:rsidP="008A35EF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8E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2A18E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06</w:t>
      </w:r>
      <w:r w:rsidRPr="002A18EC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2A18EC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44</w:t>
      </w:r>
      <w:r w:rsidRPr="002A18EC">
        <w:rPr>
          <w:rFonts w:ascii="Times New Roman" w:hAnsi="Times New Roman" w:cs="Times New Roman"/>
          <w:b/>
          <w:sz w:val="24"/>
          <w:szCs w:val="24"/>
        </w:rPr>
        <w:t xml:space="preserve">-н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E4FCF">
        <w:rPr>
          <w:rFonts w:ascii="Times New Roman" w:hAnsi="Times New Roman" w:cs="Times New Roman"/>
          <w:b/>
          <w:sz w:val="24"/>
          <w:szCs w:val="24"/>
        </w:rPr>
        <w:t>Об установлении тарифов на услуги, предоставляемые муниципальным казенным предприятием Мысковского городского округа «Водоканал»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A35EF" w:rsidRPr="00EE4FCF" w:rsidRDefault="008A35EF" w:rsidP="008A35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Pr="00EE4FCF" w:rsidRDefault="008A35EF" w:rsidP="008A35EF">
      <w:pPr>
        <w:suppressAutoHyphens/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Принято</w:t>
      </w:r>
    </w:p>
    <w:p w:rsidR="008A35EF" w:rsidRPr="00EE4FCF" w:rsidRDefault="008A35EF" w:rsidP="008A35E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:rsidR="008A35EF" w:rsidRPr="00EE4FCF" w:rsidRDefault="008A35EF" w:rsidP="008A35E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:rsidR="008A35EF" w:rsidRPr="00EE4FCF" w:rsidRDefault="008A35EF" w:rsidP="008A35E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E4FC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A35EF" w:rsidRPr="00EE4FCF" w:rsidRDefault="008A35EF" w:rsidP="008A35EF">
      <w:pPr>
        <w:tabs>
          <w:tab w:val="left" w:pos="23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5EF" w:rsidRPr="00B7288B" w:rsidRDefault="008A35EF" w:rsidP="008A35EF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В соответствии с пунктом 4 части 1 статьи 17 Федерального закона от 06.10.2003№ 131-ФЗ «Об общих принципах организации местного самоуправления в Российской Федерации», руководствуясь пунктом 6 части 1 статьи 32 Устава Мысковского городского округа, Совет народных депутатов Мысковского городского округа</w:t>
      </w:r>
    </w:p>
    <w:p w:rsidR="008A35EF" w:rsidRPr="00EE4FCF" w:rsidRDefault="00D91534" w:rsidP="008A35EF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5EF" w:rsidRPr="00EE4FCF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5EF" w:rsidRPr="00EE4FCF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5EF" w:rsidRPr="00EE4FCF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5EF" w:rsidRPr="00EE4FCF">
        <w:rPr>
          <w:rFonts w:ascii="Times New Roman" w:hAnsi="Times New Roman" w:cs="Times New Roman"/>
          <w:b/>
          <w:sz w:val="24"/>
          <w:szCs w:val="24"/>
        </w:rPr>
        <w:t>л:</w:t>
      </w:r>
    </w:p>
    <w:p w:rsidR="008A35EF" w:rsidRDefault="008A35EF" w:rsidP="008A35EF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A35EF" w:rsidRPr="00B4672D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2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 приложение </w:t>
      </w:r>
      <w:r w:rsidRPr="00B4672D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Мысковского городского округа от 23.06.2021 № 44-н «Об установлении тарифов на услуги, предоставляемые муниципальным казенным предприятием Мысковского городского округа «Водоканал»» </w:t>
      </w:r>
      <w:r>
        <w:rPr>
          <w:rFonts w:ascii="Times New Roman" w:hAnsi="Times New Roman" w:cs="Times New Roman"/>
          <w:sz w:val="24"/>
          <w:szCs w:val="24"/>
        </w:rPr>
        <w:t>(далее -</w:t>
      </w:r>
      <w:r w:rsidRPr="00B4672D">
        <w:rPr>
          <w:rFonts w:ascii="Times New Roman" w:hAnsi="Times New Roman" w:cs="Times New Roman"/>
          <w:sz w:val="24"/>
          <w:szCs w:val="24"/>
        </w:rPr>
        <w:t xml:space="preserve"> решение) (в редакции решений от 29.09.2021 № 65-н, от 20.10.2021 № 76-н</w:t>
      </w:r>
      <w:r>
        <w:rPr>
          <w:rFonts w:ascii="Times New Roman" w:hAnsi="Times New Roman" w:cs="Times New Roman"/>
          <w:sz w:val="24"/>
          <w:szCs w:val="24"/>
        </w:rPr>
        <w:t>, от 19.04.2023 № 21-н</w:t>
      </w:r>
      <w:r w:rsidRPr="00B4672D">
        <w:rPr>
          <w:rFonts w:ascii="Times New Roman" w:hAnsi="Times New Roman" w:cs="Times New Roman"/>
          <w:sz w:val="24"/>
          <w:szCs w:val="24"/>
        </w:rPr>
        <w:t>) внести изменения, изложив его в новой редакции, согласно приложению к настоящему решению.</w:t>
      </w:r>
    </w:p>
    <w:p w:rsidR="008A35EF" w:rsidRPr="00B4672D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2D"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опубликования (обнародования</w:t>
      </w:r>
      <w:proofErr w:type="gramStart"/>
      <w:r w:rsidRPr="00B4672D">
        <w:rPr>
          <w:rFonts w:ascii="Times New Roman" w:hAnsi="Times New Roman" w:cs="Times New Roman"/>
          <w:sz w:val="24"/>
          <w:szCs w:val="24"/>
        </w:rPr>
        <w:t>)</w:t>
      </w:r>
      <w:r w:rsidRPr="007533F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33FB">
        <w:rPr>
          <w:rFonts w:ascii="Times New Roman" w:hAnsi="Times New Roman" w:cs="Times New Roman"/>
          <w:sz w:val="24"/>
          <w:szCs w:val="24"/>
        </w:rPr>
        <w:t xml:space="preserve"> установленном порядке.</w:t>
      </w:r>
    </w:p>
    <w:p w:rsidR="008A35EF" w:rsidRPr="00B4672D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2D"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(обнародования).</w:t>
      </w:r>
    </w:p>
    <w:p w:rsidR="008A35EF" w:rsidRPr="00B4672D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2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4672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4672D">
        <w:rPr>
          <w:rFonts w:ascii="Times New Roman" w:hAnsi="Times New Roman" w:cs="Times New Roman"/>
          <w:sz w:val="24"/>
          <w:szCs w:val="24"/>
        </w:rPr>
        <w:t xml:space="preserve"> использованием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:rsidR="008A35EF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520" w:rsidRPr="00B4672D" w:rsidRDefault="00DF6520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35EF" w:rsidRPr="00EE4FCF" w:rsidRDefault="008A35EF" w:rsidP="00D91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 xml:space="preserve">Мысковского городского округа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93413C">
        <w:rPr>
          <w:rFonts w:ascii="Times New Roman" w:hAnsi="Times New Roman" w:cs="Times New Roman"/>
          <w:b/>
          <w:sz w:val="24"/>
          <w:szCs w:val="24"/>
        </w:rPr>
        <w:t>А.Б. Архипов</w:t>
      </w: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5EF" w:rsidRPr="00EE4FCF" w:rsidRDefault="008A35EF" w:rsidP="008A35E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 xml:space="preserve">Глава Мысковского городского округа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EE4FCF">
        <w:rPr>
          <w:rFonts w:ascii="Times New Roman" w:hAnsi="Times New Roman" w:cs="Times New Roman"/>
          <w:b/>
          <w:sz w:val="24"/>
          <w:szCs w:val="24"/>
        </w:rPr>
        <w:t xml:space="preserve">            Е.В.Тимофеев</w:t>
      </w:r>
    </w:p>
    <w:p w:rsidR="008A35EF" w:rsidRPr="00EE4FCF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35EF" w:rsidRPr="00EE4FCF" w:rsidRDefault="008A35EF" w:rsidP="008A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5EF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1534" w:rsidRDefault="00D91534" w:rsidP="008A35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35EF" w:rsidRPr="00B7288B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28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8A35EF" w:rsidRPr="00B7288B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288B">
        <w:rPr>
          <w:rFonts w:ascii="Times New Roman" w:hAnsi="Times New Roman" w:cs="Times New Roman"/>
          <w:b/>
          <w:sz w:val="24"/>
          <w:szCs w:val="24"/>
        </w:rPr>
        <w:t>к решению Совета народных депутатов</w:t>
      </w:r>
    </w:p>
    <w:p w:rsidR="008A35EF" w:rsidRPr="00B7288B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288B">
        <w:rPr>
          <w:rFonts w:ascii="Times New Roman" w:hAnsi="Times New Roman" w:cs="Times New Roman"/>
          <w:b/>
          <w:sz w:val="24"/>
          <w:szCs w:val="24"/>
        </w:rPr>
        <w:t>Мысковского городского округа</w:t>
      </w:r>
    </w:p>
    <w:p w:rsidR="008A35EF" w:rsidRPr="00B7288B" w:rsidRDefault="008A35EF" w:rsidP="008A35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288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2024г.</w:t>
      </w:r>
      <w:r w:rsidRPr="00B7288B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35EF" w:rsidRDefault="008A35EF" w:rsidP="008A35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5EF" w:rsidRPr="005D32A8" w:rsidRDefault="008A35EF" w:rsidP="008A35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5EF" w:rsidRPr="005D32A8" w:rsidRDefault="008A35EF" w:rsidP="008A35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A8">
        <w:rPr>
          <w:rFonts w:ascii="Times New Roman" w:hAnsi="Times New Roman" w:cs="Times New Roman"/>
          <w:b/>
          <w:sz w:val="24"/>
          <w:szCs w:val="24"/>
        </w:rPr>
        <w:t xml:space="preserve">ТАРИФЫ НА УСЛУГИ, </w:t>
      </w:r>
    </w:p>
    <w:p w:rsidR="008A35EF" w:rsidRPr="005D32A8" w:rsidRDefault="008A35EF" w:rsidP="008A35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A8">
        <w:rPr>
          <w:rFonts w:ascii="Times New Roman" w:hAnsi="Times New Roman" w:cs="Times New Roman"/>
          <w:b/>
          <w:sz w:val="24"/>
          <w:szCs w:val="24"/>
        </w:rPr>
        <w:t>ПРЕДОСТАВЛЯЕМЫЕ МУНИЦИПАЛЬНЫМ КАЗЕННЫМ ПРЕДПРИЯТИЕМ МЫСКОВСКОГО ГОРОДСКОГО ОКРУГА «ВОДОКАНАЛ»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8A35EF" w:rsidRPr="00432232" w:rsidTr="00BA1D91">
        <w:trPr>
          <w:trHeight w:val="300"/>
        </w:trPr>
        <w:tc>
          <w:tcPr>
            <w:tcW w:w="9782" w:type="dxa"/>
            <w:noWrap/>
            <w:vAlign w:val="bottom"/>
          </w:tcPr>
          <w:p w:rsidR="008A35EF" w:rsidRPr="00432232" w:rsidRDefault="008A35EF" w:rsidP="00BA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9385" w:type="dxa"/>
              <w:tblInd w:w="113" w:type="dxa"/>
              <w:tblLook w:val="04A0" w:firstRow="1" w:lastRow="0" w:firstColumn="1" w:lastColumn="0" w:noHBand="0" w:noVBand="1"/>
            </w:tblPr>
            <w:tblGrid>
              <w:gridCol w:w="817"/>
              <w:gridCol w:w="4953"/>
              <w:gridCol w:w="1968"/>
              <w:gridCol w:w="1647"/>
            </w:tblGrid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Тарифы, </w:t>
                  </w:r>
                </w:p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 без учета НДС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прибора учета расхода воды: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 предоставления автотранспорта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93413C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879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предоставлением автотранспорта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93413C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1 933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оказанием услуг по откачке воды автоцистерной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93413C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3 978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Повторная опломбировка приборов учета у населения*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93413C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Повторная опломбировка приборов учета у юридических лиц*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3413C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545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 автотранспорта**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ind w:left="-38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4301 (ассенизаторская машина)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1 604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КАМАЗ 65115 (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гидропромывочная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3 380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4.3.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31105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1 213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4.4.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МТЗ БЭС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1 167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4.5.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JCB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CXS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-4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WSSM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экскаватор-погрузчик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2 322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4.6.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JCB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CXS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-4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WSSM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гидромолот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2 505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4.7.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КАМАЗ 65115 (КДМ)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2 763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4.8.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КАМАЗ 65115 (самосвал)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2 261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4.9.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С41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 (ассенизаторская машина)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2 982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4.10.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2217 (автобус)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1 174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 390994 (грузопассажирский)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B3ACA">
                    <w:rPr>
                      <w:rFonts w:ascii="Times New Roman" w:hAnsi="Times New Roman" w:cs="Times New Roman"/>
                      <w:sz w:val="24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299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3110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B3ACA">
                    <w:rPr>
                      <w:rFonts w:ascii="Times New Roman" w:hAnsi="Times New Roman" w:cs="Times New Roman"/>
                      <w:sz w:val="24"/>
                    </w:rPr>
                    <w:t>1 0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78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4.13.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Ниссан 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Альмера</w:t>
                  </w:r>
                  <w:proofErr w:type="spellEnd"/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руб./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</w:t>
                  </w:r>
                  <w:proofErr w:type="gram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B3ACA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1 048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Присутствие представителя при производстве земляных работ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предоставлени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автотранспорта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ind w:left="-3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 участка водоснабжения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351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ind w:left="-3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 участка водоотведения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Начальник участка водоснабжения 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участка водоотведения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Присутствие представителя при производстве земляных работ с предоставлением автотранспорта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6.1.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ind w:left="-3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 участка водоснабжения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1 453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6.2.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ind w:left="-3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 участка водоотведения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1 450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6.3.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Начальник участка водоснабжения 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1 590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6.4.</w:t>
                  </w:r>
                </w:p>
              </w:tc>
              <w:tc>
                <w:tcPr>
                  <w:tcW w:w="4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участка водоотведения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1 587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хомута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15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307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7.2.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25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7.3.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32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7.4.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40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7.5.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50 мм (толщина металла 4 мм)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7.6.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50 мм (толщина металла 5 мм)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377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7.7.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381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7.8.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7.9.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7.10.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421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7.11.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150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7.12.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1 594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7.13.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2 150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7.14.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2 103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7.15.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2 534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7.16.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диаметром 500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4 509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заглушки диаметром 400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Очистка водопроводного колодца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Новая врезка в водопровод диаметром 50 мм (без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3 338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Новая врезка в водопровод диаметром 100 мм</w:t>
                  </w:r>
                  <w:proofErr w:type="gramStart"/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proofErr w:type="gramEnd"/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4 898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Откачка воды из колодца (водопроводного, канализационного) для населения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1 452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ind w:left="-7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Прокладка нового водопровода (без материалов) протяжённостью 10 м, диаметром 20 мм (врезка на 50 мм) ***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15 160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4953" w:type="dxa"/>
                </w:tcPr>
                <w:p w:rsidR="008A35EF" w:rsidRPr="00922849" w:rsidRDefault="008A35EF" w:rsidP="00BA1D91">
                  <w:pPr>
                    <w:ind w:left="-7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Прокладка нового водопровода (без материалов) протяжённостью 10 м, диаметром 20 мм (врезка на 100 мм) ***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16 949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водопроводного вентиля диаметром от 16 мм до 32 мм в колодце (без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946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водопроводного вентиля диаметром от 40 мм до 50 мм в колодце (без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1 220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колодца диаметром 1000 мм (без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15 644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Очистка канализационного колодца (глубина до 3 м)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4 552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Очистка от осадков и грязи канализационной сети 1 пм диаметром до 250 мм с использованием </w:t>
                  </w:r>
                  <w:proofErr w:type="spellStart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каналопромывочной</w:t>
                  </w:r>
                  <w:proofErr w:type="spellEnd"/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машины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2 077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Прокладка канализационной сети протяжённостью 10 м диаметром 100 мм (без материалов)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27 454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Врезка в действующий водопровод диаметром от 110 до 200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4 608</w:t>
                  </w:r>
                </w:p>
              </w:tc>
            </w:tr>
            <w:tr w:rsidR="008A35EF" w:rsidRPr="00432232" w:rsidTr="00BA1D91">
              <w:tc>
                <w:tcPr>
                  <w:tcW w:w="817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4953" w:type="dxa"/>
                </w:tcPr>
                <w:p w:rsidR="008A35EF" w:rsidRPr="00432232" w:rsidRDefault="008A35EF" w:rsidP="00BA1D9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Врезка в действующий водопровод диаметром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 мм</w:t>
                  </w:r>
                </w:p>
              </w:tc>
              <w:tc>
                <w:tcPr>
                  <w:tcW w:w="1968" w:type="dxa"/>
                  <w:vAlign w:val="center"/>
                </w:tcPr>
                <w:p w:rsidR="008A35EF" w:rsidRPr="00432232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2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услуга</w:t>
                  </w:r>
                </w:p>
              </w:tc>
              <w:tc>
                <w:tcPr>
                  <w:tcW w:w="1647" w:type="dxa"/>
                </w:tcPr>
                <w:p w:rsidR="008A35EF" w:rsidRPr="00922849" w:rsidRDefault="008A35EF" w:rsidP="00BA1D9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6 812</w:t>
                  </w:r>
                </w:p>
              </w:tc>
            </w:tr>
          </w:tbl>
          <w:p w:rsidR="008A35EF" w:rsidRPr="00432232" w:rsidRDefault="008A35EF" w:rsidP="00BA1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5EF" w:rsidRPr="00432232" w:rsidTr="00BA1D91">
        <w:trPr>
          <w:trHeight w:val="300"/>
        </w:trPr>
        <w:tc>
          <w:tcPr>
            <w:tcW w:w="9782" w:type="dxa"/>
            <w:noWrap/>
            <w:vAlign w:val="bottom"/>
          </w:tcPr>
          <w:p w:rsidR="008A35EF" w:rsidRPr="00432232" w:rsidRDefault="008A35EF" w:rsidP="00BA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A35EF" w:rsidRDefault="008A35EF" w:rsidP="008A3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35C">
        <w:rPr>
          <w:rFonts w:ascii="Times New Roman" w:hAnsi="Times New Roman" w:cs="Times New Roman"/>
          <w:sz w:val="24"/>
          <w:szCs w:val="24"/>
        </w:rPr>
        <w:t xml:space="preserve">* </w:t>
      </w:r>
      <w:r w:rsidRPr="0037035C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hyperlink r:id="rId8" w:history="1">
        <w:r w:rsidRPr="0037035C">
          <w:rPr>
            <w:rFonts w:ascii="Times New Roman" w:hAnsi="Times New Roman" w:cs="Times New Roman"/>
            <w:bCs/>
            <w:sz w:val="24"/>
            <w:szCs w:val="24"/>
          </w:rPr>
          <w:t>пунктом 5 статьи 20</w:t>
        </w:r>
      </w:hyperlink>
      <w:r w:rsidRPr="0037035C">
        <w:rPr>
          <w:rFonts w:ascii="Times New Roman" w:hAnsi="Times New Roman" w:cs="Times New Roman"/>
          <w:bCs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закона от 07.12.2011 № 416-ФЗ «</w:t>
      </w:r>
      <w:r w:rsidRPr="0037035C">
        <w:rPr>
          <w:rFonts w:ascii="Times New Roman" w:hAnsi="Times New Roman" w:cs="Times New Roman"/>
          <w:bCs/>
          <w:sz w:val="24"/>
          <w:szCs w:val="24"/>
        </w:rPr>
        <w:t>О водоснабжении и водоотведении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37035C">
        <w:rPr>
          <w:rFonts w:ascii="Times New Roman" w:hAnsi="Times New Roman" w:cs="Times New Roman"/>
          <w:bCs/>
          <w:sz w:val="24"/>
          <w:szCs w:val="24"/>
        </w:rPr>
        <w:t xml:space="preserve"> приборы учета воды, сточных вод, установленные для определения количества поданной абоненту воды по договору </w:t>
      </w:r>
      <w:r w:rsidRPr="0037035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водоснабжения, отведенных абонентом сточных вод по договору водоотведения, </w:t>
      </w:r>
      <w:proofErr w:type="spellStart"/>
      <w:r w:rsidRPr="0037035C">
        <w:rPr>
          <w:rFonts w:ascii="Times New Roman" w:hAnsi="Times New Roman" w:cs="Times New Roman"/>
          <w:bCs/>
          <w:sz w:val="24"/>
          <w:szCs w:val="24"/>
        </w:rPr>
        <w:t>опломбируются</w:t>
      </w:r>
      <w:proofErr w:type="spellEnd"/>
      <w:r w:rsidRPr="0037035C">
        <w:rPr>
          <w:rFonts w:ascii="Times New Roman" w:hAnsi="Times New Roman" w:cs="Times New Roman"/>
          <w:bCs/>
          <w:sz w:val="24"/>
          <w:szCs w:val="24"/>
        </w:rPr>
        <w:t xml:space="preserve"> организациями, которые осуществляют горячее водоснабжение, холодное водоснабжение и (или) водоотведение и с которыми заключены указанные договоры, без взимания платы с абонента</w:t>
      </w:r>
      <w:proofErr w:type="gramEnd"/>
      <w:r w:rsidRPr="0037035C">
        <w:rPr>
          <w:rFonts w:ascii="Times New Roman" w:hAnsi="Times New Roman" w:cs="Times New Roman"/>
          <w:bCs/>
          <w:sz w:val="24"/>
          <w:szCs w:val="24"/>
        </w:rPr>
        <w:t>, за исключением случаев,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лиц.</w:t>
      </w:r>
    </w:p>
    <w:p w:rsidR="008A35EF" w:rsidRPr="0037035C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</w:t>
      </w:r>
      <w:r w:rsidRPr="0007191B">
        <w:rPr>
          <w:rFonts w:ascii="Times New Roman" w:hAnsi="Times New Roman" w:cs="Times New Roman"/>
          <w:sz w:val="24"/>
          <w:szCs w:val="24"/>
        </w:rPr>
        <w:t>В оплату машино-часа включается время доставки машин/спецтехники до места производства работ. Простой автомобиля/спецтехники или ожидание считаются временем работы машины и учитываются в расчёте ее стоимости.</w:t>
      </w:r>
    </w:p>
    <w:p w:rsidR="008A35EF" w:rsidRPr="0037035C" w:rsidRDefault="008A35EF" w:rsidP="008A3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35C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37035C">
        <w:rPr>
          <w:rFonts w:ascii="Times New Roman" w:hAnsi="Times New Roman" w:cs="Times New Roman"/>
          <w:sz w:val="24"/>
          <w:szCs w:val="24"/>
        </w:rPr>
        <w:t>Стоимость прокладки нового водопровода (без материалов) будет рассчитана соразмерно протяженности фактически проложенного водопровода.</w:t>
      </w: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EF" w:rsidRDefault="008A35EF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C6E" w:rsidRPr="00EE4FCF" w:rsidRDefault="00326C6E" w:rsidP="0032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CE743B" w:rsidRDefault="00326C6E" w:rsidP="004E0DF0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t xml:space="preserve">к проекту решения </w:t>
      </w:r>
      <w:r w:rsidR="004E0DF0">
        <w:rPr>
          <w:rFonts w:ascii="Times New Roman" w:hAnsi="Times New Roman" w:cs="Times New Roman"/>
          <w:b/>
          <w:sz w:val="24"/>
          <w:szCs w:val="24"/>
        </w:rPr>
        <w:t>«</w:t>
      </w:r>
      <w:r w:rsidR="004E0DF0" w:rsidRPr="002A18E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</w:t>
      </w:r>
      <w:r w:rsidR="004E0DF0">
        <w:rPr>
          <w:rFonts w:ascii="Times New Roman" w:hAnsi="Times New Roman" w:cs="Times New Roman"/>
          <w:b/>
          <w:sz w:val="24"/>
          <w:szCs w:val="24"/>
        </w:rPr>
        <w:t>23</w:t>
      </w:r>
      <w:r w:rsidR="004E0DF0" w:rsidRPr="002A18EC">
        <w:rPr>
          <w:rFonts w:ascii="Times New Roman" w:hAnsi="Times New Roman" w:cs="Times New Roman"/>
          <w:b/>
          <w:sz w:val="24"/>
          <w:szCs w:val="24"/>
        </w:rPr>
        <w:t>.0</w:t>
      </w:r>
      <w:r w:rsidR="004E0DF0">
        <w:rPr>
          <w:rFonts w:ascii="Times New Roman" w:hAnsi="Times New Roman" w:cs="Times New Roman"/>
          <w:b/>
          <w:sz w:val="24"/>
          <w:szCs w:val="24"/>
        </w:rPr>
        <w:t>6</w:t>
      </w:r>
      <w:r w:rsidR="004E0DF0" w:rsidRPr="002A18EC">
        <w:rPr>
          <w:rFonts w:ascii="Times New Roman" w:hAnsi="Times New Roman" w:cs="Times New Roman"/>
          <w:b/>
          <w:sz w:val="24"/>
          <w:szCs w:val="24"/>
        </w:rPr>
        <w:t>.20</w:t>
      </w:r>
      <w:r w:rsidR="004E0DF0">
        <w:rPr>
          <w:rFonts w:ascii="Times New Roman" w:hAnsi="Times New Roman" w:cs="Times New Roman"/>
          <w:b/>
          <w:sz w:val="24"/>
          <w:szCs w:val="24"/>
        </w:rPr>
        <w:t>21г.</w:t>
      </w:r>
      <w:r w:rsidR="004E0DF0" w:rsidRPr="002A18EC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E0DF0">
        <w:rPr>
          <w:rFonts w:ascii="Times New Roman" w:hAnsi="Times New Roman" w:cs="Times New Roman"/>
          <w:b/>
          <w:sz w:val="24"/>
          <w:szCs w:val="24"/>
        </w:rPr>
        <w:t>44</w:t>
      </w:r>
      <w:r w:rsidR="004E0DF0" w:rsidRPr="002A18EC">
        <w:rPr>
          <w:rFonts w:ascii="Times New Roman" w:hAnsi="Times New Roman" w:cs="Times New Roman"/>
          <w:b/>
          <w:sz w:val="24"/>
          <w:szCs w:val="24"/>
        </w:rPr>
        <w:t xml:space="preserve">-н </w:t>
      </w:r>
      <w:r w:rsidR="004E0DF0">
        <w:rPr>
          <w:rFonts w:ascii="Times New Roman" w:hAnsi="Times New Roman" w:cs="Times New Roman"/>
          <w:b/>
          <w:sz w:val="24"/>
          <w:szCs w:val="24"/>
        </w:rPr>
        <w:t>«</w:t>
      </w:r>
      <w:r w:rsidR="004E0DF0" w:rsidRPr="00EE4FCF">
        <w:rPr>
          <w:rFonts w:ascii="Times New Roman" w:hAnsi="Times New Roman" w:cs="Times New Roman"/>
          <w:b/>
          <w:sz w:val="24"/>
          <w:szCs w:val="24"/>
        </w:rPr>
        <w:t>Об установлении тарифов на услуги, предоставляемые муниципальным казенным предприятием Мысковского городского округа «Водоканал»</w:t>
      </w:r>
      <w:r w:rsidR="004E0DF0">
        <w:rPr>
          <w:rFonts w:ascii="Times New Roman" w:hAnsi="Times New Roman" w:cs="Times New Roman"/>
          <w:b/>
          <w:sz w:val="24"/>
          <w:szCs w:val="24"/>
        </w:rPr>
        <w:t>»</w:t>
      </w:r>
    </w:p>
    <w:p w:rsidR="004E0DF0" w:rsidRPr="00EE4FCF" w:rsidRDefault="00CE743B" w:rsidP="004E0DF0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43B">
        <w:rPr>
          <w:rFonts w:ascii="Times New Roman" w:hAnsi="Times New Roman" w:cs="Times New Roman"/>
          <w:b/>
          <w:sz w:val="24"/>
          <w:szCs w:val="24"/>
        </w:rPr>
        <w:t xml:space="preserve">(в редакции </w:t>
      </w:r>
      <w:r w:rsidR="00D451DF">
        <w:rPr>
          <w:rFonts w:ascii="Times New Roman" w:hAnsi="Times New Roman" w:cs="Times New Roman"/>
          <w:b/>
          <w:sz w:val="24"/>
          <w:szCs w:val="24"/>
        </w:rPr>
        <w:t>р</w:t>
      </w:r>
      <w:r w:rsidRPr="00CE743B">
        <w:rPr>
          <w:rFonts w:ascii="Times New Roman" w:hAnsi="Times New Roman" w:cs="Times New Roman"/>
          <w:b/>
          <w:sz w:val="24"/>
          <w:szCs w:val="24"/>
        </w:rPr>
        <w:t>ешения от 29.09.2021 № 65-н</w:t>
      </w:r>
      <w:r w:rsidR="00432232">
        <w:rPr>
          <w:rFonts w:ascii="Times New Roman" w:hAnsi="Times New Roman" w:cs="Times New Roman"/>
          <w:b/>
          <w:sz w:val="24"/>
          <w:szCs w:val="24"/>
        </w:rPr>
        <w:t>, р</w:t>
      </w:r>
      <w:r w:rsidR="00432232" w:rsidRPr="00432232">
        <w:rPr>
          <w:rFonts w:ascii="Times New Roman" w:hAnsi="Times New Roman" w:cs="Times New Roman"/>
          <w:b/>
          <w:sz w:val="24"/>
          <w:szCs w:val="24"/>
        </w:rPr>
        <w:t>ешения от 20.10.2021 № 76-н</w:t>
      </w:r>
      <w:r w:rsidR="00A34CB8">
        <w:rPr>
          <w:rFonts w:ascii="Times New Roman" w:hAnsi="Times New Roman" w:cs="Times New Roman"/>
          <w:b/>
          <w:sz w:val="24"/>
          <w:szCs w:val="24"/>
        </w:rPr>
        <w:t>, решения от 19.04.2023 № 21-н</w:t>
      </w:r>
      <w:r w:rsidRPr="00CE743B">
        <w:rPr>
          <w:rFonts w:ascii="Times New Roman" w:hAnsi="Times New Roman" w:cs="Times New Roman"/>
          <w:b/>
          <w:sz w:val="24"/>
          <w:szCs w:val="24"/>
        </w:rPr>
        <w:t>)</w:t>
      </w:r>
    </w:p>
    <w:p w:rsidR="00964213" w:rsidRDefault="00964213" w:rsidP="006F1E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FCF" w:rsidRPr="00EE4FCF" w:rsidRDefault="00EE4FCF" w:rsidP="00EE4FC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4FCF"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="004E0DF0">
        <w:rPr>
          <w:rFonts w:ascii="Times New Roman" w:hAnsi="Times New Roman" w:cs="Times New Roman"/>
          <w:sz w:val="24"/>
          <w:szCs w:val="24"/>
        </w:rPr>
        <w:t>«</w:t>
      </w:r>
      <w:r w:rsidR="004E0DF0" w:rsidRPr="004E0DF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</w:t>
      </w:r>
      <w:r w:rsidR="00CE743B">
        <w:rPr>
          <w:rFonts w:ascii="Times New Roman" w:hAnsi="Times New Roman" w:cs="Times New Roman"/>
          <w:sz w:val="24"/>
          <w:szCs w:val="24"/>
        </w:rPr>
        <w:t>23</w:t>
      </w:r>
      <w:r w:rsidR="004E0DF0" w:rsidRPr="004E0DF0">
        <w:rPr>
          <w:rFonts w:ascii="Times New Roman" w:hAnsi="Times New Roman" w:cs="Times New Roman"/>
          <w:sz w:val="24"/>
          <w:szCs w:val="24"/>
        </w:rPr>
        <w:t>.</w:t>
      </w:r>
      <w:r w:rsidR="00CE743B">
        <w:rPr>
          <w:rFonts w:ascii="Times New Roman" w:hAnsi="Times New Roman" w:cs="Times New Roman"/>
          <w:sz w:val="24"/>
          <w:szCs w:val="24"/>
        </w:rPr>
        <w:t>06</w:t>
      </w:r>
      <w:r w:rsidR="004E0DF0" w:rsidRPr="004E0DF0">
        <w:rPr>
          <w:rFonts w:ascii="Times New Roman" w:hAnsi="Times New Roman" w:cs="Times New Roman"/>
          <w:sz w:val="24"/>
          <w:szCs w:val="24"/>
        </w:rPr>
        <w:t xml:space="preserve">.2021г. № </w:t>
      </w:r>
      <w:r w:rsidR="00CE743B">
        <w:rPr>
          <w:rFonts w:ascii="Times New Roman" w:hAnsi="Times New Roman" w:cs="Times New Roman"/>
          <w:sz w:val="24"/>
          <w:szCs w:val="24"/>
        </w:rPr>
        <w:t>44-</w:t>
      </w:r>
      <w:r w:rsidR="004E0DF0" w:rsidRPr="004E0DF0">
        <w:rPr>
          <w:rFonts w:ascii="Times New Roman" w:hAnsi="Times New Roman" w:cs="Times New Roman"/>
          <w:sz w:val="24"/>
          <w:szCs w:val="24"/>
        </w:rPr>
        <w:t>н «Об установлении тарифов на услуги, предоставляемые муниципальным казенным предприятием Мысковского городского округа «Водоканал»»</w:t>
      </w:r>
      <w:r w:rsidRPr="00EE4FCF">
        <w:rPr>
          <w:rFonts w:ascii="Times New Roman" w:hAnsi="Times New Roman" w:cs="Times New Roman"/>
          <w:sz w:val="24"/>
          <w:szCs w:val="24"/>
        </w:rPr>
        <w:t xml:space="preserve"> </w:t>
      </w:r>
      <w:r w:rsidR="00CE743B" w:rsidRPr="00CE743B">
        <w:rPr>
          <w:rFonts w:ascii="Times New Roman" w:hAnsi="Times New Roman" w:cs="Times New Roman"/>
          <w:sz w:val="24"/>
          <w:szCs w:val="24"/>
        </w:rPr>
        <w:t>(в редакции Решения от 29.09.2021 № 65-н</w:t>
      </w:r>
      <w:r w:rsidR="00432232">
        <w:rPr>
          <w:rFonts w:ascii="Times New Roman" w:hAnsi="Times New Roman" w:cs="Times New Roman"/>
          <w:sz w:val="24"/>
          <w:szCs w:val="24"/>
        </w:rPr>
        <w:t>, Решения от 20.10.2021 № 76-н</w:t>
      </w:r>
      <w:r w:rsidR="00A34CB8">
        <w:rPr>
          <w:rFonts w:ascii="Times New Roman" w:hAnsi="Times New Roman" w:cs="Times New Roman"/>
          <w:sz w:val="24"/>
          <w:szCs w:val="24"/>
        </w:rPr>
        <w:t>, Решения от 19.04.2023 № 21-н</w:t>
      </w:r>
      <w:r w:rsidR="00CE743B" w:rsidRPr="00CE743B">
        <w:rPr>
          <w:rFonts w:ascii="Times New Roman" w:hAnsi="Times New Roman" w:cs="Times New Roman"/>
          <w:sz w:val="24"/>
          <w:szCs w:val="24"/>
        </w:rPr>
        <w:t>)</w:t>
      </w:r>
      <w:r w:rsidR="00CE743B">
        <w:rPr>
          <w:rFonts w:ascii="Times New Roman" w:hAnsi="Times New Roman" w:cs="Times New Roman"/>
          <w:sz w:val="24"/>
          <w:szCs w:val="24"/>
        </w:rPr>
        <w:t xml:space="preserve"> </w:t>
      </w:r>
      <w:r w:rsidRPr="00EE4FCF">
        <w:rPr>
          <w:rFonts w:ascii="Times New Roman" w:hAnsi="Times New Roman" w:cs="Times New Roman"/>
          <w:sz w:val="24"/>
          <w:szCs w:val="24"/>
        </w:rPr>
        <w:t>разработан в соответствии с пунктом 4 части 1 статьи 17 Федерального закона от 06.10.2003 № 131-ФЗ «Об</w:t>
      </w:r>
      <w:proofErr w:type="gramEnd"/>
      <w:r w:rsidRPr="00EE4FCF">
        <w:rPr>
          <w:rFonts w:ascii="Times New Roman" w:hAnsi="Times New Roman" w:cs="Times New Roman"/>
          <w:sz w:val="24"/>
          <w:szCs w:val="24"/>
        </w:rPr>
        <w:t xml:space="preserve"> общих </w:t>
      </w:r>
      <w:proofErr w:type="gramStart"/>
      <w:r w:rsidRPr="00EE4FCF">
        <w:rPr>
          <w:rFonts w:ascii="Times New Roman" w:hAnsi="Times New Roman" w:cs="Times New Roman"/>
          <w:sz w:val="24"/>
          <w:szCs w:val="24"/>
        </w:rPr>
        <w:t>принципах</w:t>
      </w:r>
      <w:proofErr w:type="gramEnd"/>
      <w:r w:rsidRPr="00EE4FCF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пунктом 6 части 1 статьи 32 Устава Мысковского городского округа.</w:t>
      </w:r>
    </w:p>
    <w:p w:rsidR="004E0DF0" w:rsidRDefault="00EE4FCF" w:rsidP="00EE4FC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Мысковского городского округа от 23.01.2020г № 64-п «О создании муниципального казенного предприятия Мысковского городского округа «Водоканал», постановления администрации Мысковского городского округа от 11.02.2020г. № 162-п (в ред. от 22.04.2020г. № 601-п) «Об определении гарантирующей организации в сфере холодного водоснабжения и водоотведения на территории Мысковского городского округа» </w:t>
      </w:r>
      <w:r w:rsidRPr="00EE4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установить </w:t>
      </w:r>
      <w:r w:rsidRPr="00EE4FCF">
        <w:rPr>
          <w:rFonts w:ascii="Times New Roman" w:hAnsi="Times New Roman" w:cs="Times New Roman"/>
          <w:sz w:val="24"/>
          <w:szCs w:val="24"/>
        </w:rPr>
        <w:t>тарифы на</w:t>
      </w:r>
      <w:r w:rsidR="00432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2232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="00432232">
        <w:rPr>
          <w:rFonts w:ascii="Times New Roman" w:hAnsi="Times New Roman" w:cs="Times New Roman"/>
          <w:sz w:val="24"/>
          <w:szCs w:val="24"/>
        </w:rPr>
        <w:t xml:space="preserve"> </w:t>
      </w:r>
      <w:r w:rsidR="00432232" w:rsidRPr="00432232">
        <w:rPr>
          <w:rFonts w:ascii="Times New Roman" w:hAnsi="Times New Roman" w:cs="Times New Roman"/>
          <w:sz w:val="24"/>
          <w:szCs w:val="24"/>
        </w:rPr>
        <w:t xml:space="preserve">предоставляемые </w:t>
      </w:r>
      <w:r w:rsidR="00432232">
        <w:rPr>
          <w:rFonts w:ascii="Times New Roman" w:hAnsi="Times New Roman" w:cs="Times New Roman"/>
          <w:sz w:val="24"/>
          <w:szCs w:val="24"/>
        </w:rPr>
        <w:t>МКП МГО «Водоканал».</w:t>
      </w:r>
      <w:r w:rsidR="004E0D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FCF" w:rsidRDefault="00117EA0" w:rsidP="00815B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Согласно</w:t>
      </w:r>
      <w:r w:rsidR="00964213" w:rsidRPr="00EE4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4213" w:rsidRPr="00EE4FCF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64213" w:rsidRPr="00EE4FCF">
        <w:rPr>
          <w:rFonts w:ascii="Times New Roman" w:hAnsi="Times New Roman" w:cs="Times New Roman"/>
          <w:sz w:val="24"/>
          <w:szCs w:val="24"/>
        </w:rPr>
        <w:t xml:space="preserve"> 6 части 1 статьи 32 Устава Мысковского городского округа</w:t>
      </w:r>
      <w:r w:rsidR="00964213" w:rsidRPr="00EE4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4FCF">
        <w:rPr>
          <w:rFonts w:ascii="Times New Roman" w:hAnsi="Times New Roman" w:cs="Times New Roman"/>
          <w:sz w:val="24"/>
          <w:szCs w:val="24"/>
        </w:rPr>
        <w:t>установление тарифов на услуги, предоставляемые муниципальными предприятиями и учреждениями</w:t>
      </w:r>
      <w:r w:rsidRPr="00EE4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4FCF">
        <w:rPr>
          <w:rFonts w:ascii="Times New Roman" w:hAnsi="Times New Roman" w:cs="Times New Roman"/>
          <w:sz w:val="24"/>
          <w:szCs w:val="24"/>
        </w:rPr>
        <w:t>находятся</w:t>
      </w:r>
      <w:r w:rsidRPr="00EE4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4213" w:rsidRPr="00EE4FCF">
        <w:rPr>
          <w:rFonts w:ascii="Times New Roman" w:hAnsi="Times New Roman" w:cs="Times New Roman"/>
          <w:bCs/>
          <w:sz w:val="24"/>
          <w:szCs w:val="24"/>
        </w:rPr>
        <w:t>в</w:t>
      </w:r>
      <w:r w:rsidR="00964213" w:rsidRPr="00EE4FCF">
        <w:rPr>
          <w:rFonts w:ascii="Times New Roman" w:hAnsi="Times New Roman" w:cs="Times New Roman"/>
          <w:sz w:val="24"/>
          <w:szCs w:val="24"/>
        </w:rPr>
        <w:t xml:space="preserve"> исключительной компетенции Совета народных депутатов Мысковского городского округа.</w:t>
      </w:r>
      <w:r w:rsidR="007420D4" w:rsidRPr="00EE4FCF">
        <w:rPr>
          <w:rFonts w:ascii="Times New Roman" w:hAnsi="Times New Roman" w:cs="Times New Roman"/>
          <w:sz w:val="24"/>
          <w:szCs w:val="24"/>
        </w:rPr>
        <w:t xml:space="preserve"> </w:t>
      </w:r>
      <w:r w:rsidR="00C47220" w:rsidRPr="00EE4FCF">
        <w:rPr>
          <w:rFonts w:ascii="Times New Roman" w:hAnsi="Times New Roman" w:cs="Times New Roman"/>
          <w:sz w:val="24"/>
          <w:szCs w:val="24"/>
        </w:rPr>
        <w:t>Для</w:t>
      </w:r>
      <w:r w:rsidR="00C47220">
        <w:rPr>
          <w:rFonts w:ascii="Times New Roman" w:hAnsi="Times New Roman" w:cs="Times New Roman"/>
          <w:sz w:val="24"/>
          <w:szCs w:val="24"/>
        </w:rPr>
        <w:t xml:space="preserve"> возможности</w:t>
      </w:r>
      <w:r w:rsidR="00C47220" w:rsidRPr="00EE4FCF">
        <w:rPr>
          <w:rFonts w:ascii="Times New Roman" w:hAnsi="Times New Roman" w:cs="Times New Roman"/>
          <w:sz w:val="24"/>
          <w:szCs w:val="24"/>
        </w:rPr>
        <w:t xml:space="preserve"> оказания </w:t>
      </w:r>
      <w:r w:rsidR="00C47220">
        <w:rPr>
          <w:rFonts w:ascii="Times New Roman" w:hAnsi="Times New Roman" w:cs="Times New Roman"/>
          <w:sz w:val="24"/>
          <w:szCs w:val="24"/>
        </w:rPr>
        <w:t>МКП МГО «Водоканал» вышеуказанных</w:t>
      </w:r>
      <w:r w:rsidR="00C47220" w:rsidRPr="00EE4FCF">
        <w:rPr>
          <w:rFonts w:ascii="Times New Roman" w:hAnsi="Times New Roman" w:cs="Times New Roman"/>
          <w:sz w:val="24"/>
          <w:szCs w:val="24"/>
        </w:rPr>
        <w:t xml:space="preserve"> услуг жителям </w:t>
      </w:r>
      <w:r w:rsidR="00C47220">
        <w:rPr>
          <w:rFonts w:ascii="Times New Roman" w:hAnsi="Times New Roman" w:cs="Times New Roman"/>
          <w:sz w:val="24"/>
          <w:szCs w:val="24"/>
        </w:rPr>
        <w:t xml:space="preserve">Мысковского городского округа и сторонним организациям, </w:t>
      </w:r>
      <w:r w:rsidR="00432232">
        <w:rPr>
          <w:rFonts w:ascii="Times New Roman" w:hAnsi="Times New Roman" w:cs="Times New Roman"/>
          <w:sz w:val="24"/>
          <w:szCs w:val="24"/>
        </w:rPr>
        <w:t>необходимо утвердить тарифы на</w:t>
      </w:r>
      <w:r w:rsidR="00C472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7220" w:rsidRPr="00EE4FCF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="00C47220" w:rsidRPr="00EE4FCF">
        <w:rPr>
          <w:rFonts w:ascii="Times New Roman" w:hAnsi="Times New Roman" w:cs="Times New Roman"/>
          <w:sz w:val="24"/>
          <w:szCs w:val="24"/>
        </w:rPr>
        <w:t xml:space="preserve"> предоставляемые МКП </w:t>
      </w:r>
      <w:r w:rsidR="00C47220">
        <w:rPr>
          <w:rFonts w:ascii="Times New Roman" w:hAnsi="Times New Roman" w:cs="Times New Roman"/>
          <w:sz w:val="24"/>
          <w:szCs w:val="24"/>
        </w:rPr>
        <w:t>М</w:t>
      </w:r>
      <w:r w:rsidR="00C47220" w:rsidRPr="00EE4FCF">
        <w:rPr>
          <w:rFonts w:ascii="Times New Roman" w:hAnsi="Times New Roman" w:cs="Times New Roman"/>
          <w:sz w:val="24"/>
          <w:szCs w:val="24"/>
        </w:rPr>
        <w:t>ГО «Водоканал»</w:t>
      </w:r>
    </w:p>
    <w:p w:rsidR="00C624A0" w:rsidRPr="00C624A0" w:rsidRDefault="00C624A0" w:rsidP="00815B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C47220" w:rsidRDefault="00964213" w:rsidP="00DA6049">
      <w:pPr>
        <w:pStyle w:val="a4"/>
        <w:tabs>
          <w:tab w:val="left" w:pos="-26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Pr="00EE4FCF">
        <w:rPr>
          <w:rFonts w:ascii="Times New Roman" w:hAnsi="Times New Roman" w:cs="Times New Roman"/>
          <w:sz w:val="24"/>
          <w:szCs w:val="24"/>
        </w:rPr>
        <w:t>вышеизложенного</w:t>
      </w:r>
      <w:proofErr w:type="gramEnd"/>
      <w:r w:rsidRPr="00EE4FCF">
        <w:rPr>
          <w:rFonts w:ascii="Times New Roman" w:hAnsi="Times New Roman" w:cs="Times New Roman"/>
          <w:sz w:val="24"/>
          <w:szCs w:val="24"/>
        </w:rPr>
        <w:t>, просим установить</w:t>
      </w:r>
      <w:r w:rsidRPr="00EE4FCF">
        <w:rPr>
          <w:rFonts w:ascii="Times New Roman" w:hAnsi="Times New Roman" w:cs="Times New Roman"/>
          <w:color w:val="000000"/>
          <w:sz w:val="24"/>
          <w:szCs w:val="24"/>
        </w:rPr>
        <w:t xml:space="preserve"> тарифы </w:t>
      </w:r>
      <w:r w:rsidR="00DA6049" w:rsidRPr="00EE4FCF">
        <w:rPr>
          <w:rFonts w:ascii="Times New Roman" w:hAnsi="Times New Roman" w:cs="Times New Roman"/>
          <w:sz w:val="24"/>
          <w:szCs w:val="24"/>
        </w:rPr>
        <w:t>на</w:t>
      </w:r>
      <w:r w:rsidR="00C47220">
        <w:rPr>
          <w:rFonts w:ascii="Times New Roman" w:hAnsi="Times New Roman" w:cs="Times New Roman"/>
          <w:sz w:val="24"/>
          <w:szCs w:val="24"/>
        </w:rPr>
        <w:t>:</w:t>
      </w:r>
    </w:p>
    <w:p w:rsidR="00C23A01" w:rsidRPr="00C23A01" w:rsidRDefault="002B4110" w:rsidP="0075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A01">
        <w:rPr>
          <w:rFonts w:ascii="Times New Roman" w:hAnsi="Times New Roman" w:cs="Times New Roman"/>
          <w:sz w:val="24"/>
          <w:szCs w:val="24"/>
        </w:rPr>
        <w:tab/>
      </w:r>
      <w:r w:rsidR="00432232" w:rsidRPr="00C23A01">
        <w:rPr>
          <w:rFonts w:ascii="Times New Roman" w:hAnsi="Times New Roman" w:cs="Times New Roman"/>
          <w:sz w:val="24"/>
          <w:szCs w:val="24"/>
        </w:rPr>
        <w:t xml:space="preserve">- </w:t>
      </w:r>
      <w:r w:rsidR="00C23A01"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>становк</w:t>
      </w:r>
      <w:r w:rsidR="00C23A01"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прибора учета расхода воды:</w:t>
      </w:r>
      <w:r w:rsidR="00C23A01">
        <w:rPr>
          <w:rFonts w:ascii="Times New Roman" w:hAnsi="Times New Roman" w:cs="Times New Roman"/>
          <w:sz w:val="24"/>
          <w:szCs w:val="24"/>
        </w:rPr>
        <w:t xml:space="preserve"> (</w:t>
      </w:r>
      <w:r w:rsidR="00C23A01" w:rsidRPr="00C23A01">
        <w:rPr>
          <w:rFonts w:ascii="Times New Roman" w:hAnsi="Times New Roman" w:cs="Times New Roman"/>
          <w:sz w:val="24"/>
          <w:szCs w:val="24"/>
        </w:rPr>
        <w:t>без предоставления автотранспорта</w:t>
      </w:r>
      <w:r w:rsidR="00756E25">
        <w:rPr>
          <w:rFonts w:ascii="Times New Roman" w:hAnsi="Times New Roman" w:cs="Times New Roman"/>
          <w:sz w:val="24"/>
          <w:szCs w:val="24"/>
        </w:rPr>
        <w:t xml:space="preserve">, </w:t>
      </w:r>
      <w:r w:rsidR="00C23A01" w:rsidRPr="00C23A01">
        <w:rPr>
          <w:rFonts w:ascii="Times New Roman" w:hAnsi="Times New Roman" w:cs="Times New Roman"/>
          <w:sz w:val="24"/>
          <w:szCs w:val="24"/>
        </w:rPr>
        <w:t>с предоставлением автотранспорта</w:t>
      </w:r>
      <w:r w:rsidR="00756E25">
        <w:rPr>
          <w:rFonts w:ascii="Times New Roman" w:hAnsi="Times New Roman" w:cs="Times New Roman"/>
          <w:sz w:val="24"/>
          <w:szCs w:val="24"/>
        </w:rPr>
        <w:t xml:space="preserve">, </w:t>
      </w:r>
      <w:r w:rsidR="00C23A01" w:rsidRPr="00C23A01">
        <w:rPr>
          <w:rFonts w:ascii="Times New Roman" w:hAnsi="Times New Roman" w:cs="Times New Roman"/>
          <w:sz w:val="24"/>
          <w:szCs w:val="24"/>
        </w:rPr>
        <w:t>с оказанием услуг по откачке воды автоцистерной</w:t>
      </w:r>
      <w:r w:rsidR="00756E25">
        <w:rPr>
          <w:rFonts w:ascii="Times New Roman" w:hAnsi="Times New Roman" w:cs="Times New Roman"/>
          <w:sz w:val="24"/>
          <w:szCs w:val="24"/>
        </w:rPr>
        <w:t>);</w:t>
      </w:r>
    </w:p>
    <w:p w:rsidR="00756E25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овтор</w:t>
      </w:r>
      <w:r>
        <w:rPr>
          <w:rFonts w:ascii="Times New Roman" w:hAnsi="Times New Roman" w:cs="Times New Roman"/>
          <w:sz w:val="24"/>
          <w:szCs w:val="24"/>
        </w:rPr>
        <w:t>ную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опломбировк</w:t>
      </w:r>
      <w:r>
        <w:rPr>
          <w:rFonts w:ascii="Times New Roman" w:hAnsi="Times New Roman" w:cs="Times New Roman"/>
          <w:sz w:val="24"/>
          <w:szCs w:val="24"/>
        </w:rPr>
        <w:t>у приборов учета у населения;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овторн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опломбировк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приборов учета у юридических лиц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C23A01" w:rsidRPr="00C23A01">
        <w:rPr>
          <w:rFonts w:ascii="Times New Roman" w:hAnsi="Times New Roman" w:cs="Times New Roman"/>
          <w:sz w:val="24"/>
          <w:szCs w:val="24"/>
        </w:rPr>
        <w:t>слуги автотранспорта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рисутствие представителя при производстве земляных работ </w:t>
      </w:r>
      <w:r>
        <w:rPr>
          <w:rFonts w:ascii="Times New Roman" w:hAnsi="Times New Roman" w:cs="Times New Roman"/>
          <w:sz w:val="24"/>
          <w:szCs w:val="24"/>
        </w:rPr>
        <w:t>(м</w:t>
      </w:r>
      <w:r w:rsidR="00C23A01" w:rsidRPr="00C23A01">
        <w:rPr>
          <w:rFonts w:ascii="Times New Roman" w:hAnsi="Times New Roman" w:cs="Times New Roman"/>
          <w:sz w:val="24"/>
          <w:szCs w:val="24"/>
        </w:rPr>
        <w:t>астер участка водоснабжения</w:t>
      </w:r>
      <w:r>
        <w:rPr>
          <w:rFonts w:ascii="Times New Roman" w:hAnsi="Times New Roman" w:cs="Times New Roman"/>
          <w:sz w:val="24"/>
          <w:szCs w:val="24"/>
        </w:rPr>
        <w:t>, м</w:t>
      </w:r>
      <w:r w:rsidR="00C23A01" w:rsidRPr="00C23A01">
        <w:rPr>
          <w:rFonts w:ascii="Times New Roman" w:hAnsi="Times New Roman" w:cs="Times New Roman"/>
          <w:sz w:val="24"/>
          <w:szCs w:val="24"/>
        </w:rPr>
        <w:t>астер участка водо</w:t>
      </w:r>
      <w:r>
        <w:rPr>
          <w:rFonts w:ascii="Times New Roman" w:hAnsi="Times New Roman" w:cs="Times New Roman"/>
          <w:sz w:val="24"/>
          <w:szCs w:val="24"/>
        </w:rPr>
        <w:t>отведения, н</w:t>
      </w:r>
      <w:r w:rsidR="00C23A01" w:rsidRPr="00C23A01">
        <w:rPr>
          <w:rFonts w:ascii="Times New Roman" w:hAnsi="Times New Roman" w:cs="Times New Roman"/>
          <w:sz w:val="24"/>
          <w:szCs w:val="24"/>
        </w:rPr>
        <w:t>ачальник участка водоснабжения</w:t>
      </w:r>
      <w:r>
        <w:rPr>
          <w:rFonts w:ascii="Times New Roman" w:hAnsi="Times New Roman" w:cs="Times New Roman"/>
          <w:sz w:val="24"/>
          <w:szCs w:val="24"/>
        </w:rPr>
        <w:t>, н</w:t>
      </w:r>
      <w:r w:rsidR="00C23A01" w:rsidRPr="00C23A01">
        <w:rPr>
          <w:rFonts w:ascii="Times New Roman" w:hAnsi="Times New Roman" w:cs="Times New Roman"/>
          <w:sz w:val="24"/>
          <w:szCs w:val="24"/>
        </w:rPr>
        <w:t>ачальник участка водоотведения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рисутствие представителя при производстве земляных работ с предоставлением автотранспорта</w:t>
      </w:r>
      <w:r>
        <w:rPr>
          <w:rFonts w:ascii="Times New Roman" w:hAnsi="Times New Roman" w:cs="Times New Roman"/>
          <w:sz w:val="24"/>
          <w:szCs w:val="24"/>
        </w:rPr>
        <w:t xml:space="preserve"> (м</w:t>
      </w:r>
      <w:r w:rsidR="00C23A01" w:rsidRPr="00C23A01">
        <w:rPr>
          <w:rFonts w:ascii="Times New Roman" w:hAnsi="Times New Roman" w:cs="Times New Roman"/>
          <w:sz w:val="24"/>
          <w:szCs w:val="24"/>
        </w:rPr>
        <w:t>астер участка водоснабжения</w:t>
      </w:r>
      <w:r>
        <w:rPr>
          <w:rFonts w:ascii="Times New Roman" w:hAnsi="Times New Roman" w:cs="Times New Roman"/>
          <w:sz w:val="24"/>
          <w:szCs w:val="24"/>
        </w:rPr>
        <w:t>, м</w:t>
      </w:r>
      <w:r w:rsidR="00C23A01" w:rsidRPr="00C23A01">
        <w:rPr>
          <w:rFonts w:ascii="Times New Roman" w:hAnsi="Times New Roman" w:cs="Times New Roman"/>
          <w:sz w:val="24"/>
          <w:szCs w:val="24"/>
        </w:rPr>
        <w:t>астер участка водоотведения</w:t>
      </w:r>
      <w:r>
        <w:rPr>
          <w:rFonts w:ascii="Times New Roman" w:hAnsi="Times New Roman" w:cs="Times New Roman"/>
          <w:sz w:val="24"/>
          <w:szCs w:val="24"/>
        </w:rPr>
        <w:t>, начальник участка водоснабжения, н</w:t>
      </w:r>
      <w:r w:rsidR="00C23A01" w:rsidRPr="00C23A01">
        <w:rPr>
          <w:rFonts w:ascii="Times New Roman" w:hAnsi="Times New Roman" w:cs="Times New Roman"/>
          <w:sz w:val="24"/>
          <w:szCs w:val="24"/>
        </w:rPr>
        <w:t>ачальник участка водоотведения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="00C23A01" w:rsidRPr="00C23A01">
        <w:rPr>
          <w:rFonts w:ascii="Times New Roman" w:hAnsi="Times New Roman" w:cs="Times New Roman"/>
          <w:sz w:val="24"/>
          <w:szCs w:val="24"/>
        </w:rPr>
        <w:t>зготовление хомут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C23A01" w:rsidRPr="00C23A01">
        <w:rPr>
          <w:rFonts w:ascii="Times New Roman" w:hAnsi="Times New Roman" w:cs="Times New Roman"/>
          <w:sz w:val="24"/>
          <w:szCs w:val="24"/>
        </w:rPr>
        <w:t>чистк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водопроводного колодца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C23A01" w:rsidRPr="00C23A0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врезк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 водопровод диаметром 50 мм</w:t>
      </w:r>
      <w:proofErr w:type="gramStart"/>
      <w:r w:rsidR="00C23A01" w:rsidRPr="00C23A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3A01" w:rsidRPr="00C23A0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23A01" w:rsidRPr="00C23A0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C23A01" w:rsidRPr="00C23A01">
        <w:rPr>
          <w:rFonts w:ascii="Times New Roman" w:hAnsi="Times New Roman" w:cs="Times New Roman"/>
          <w:sz w:val="24"/>
          <w:szCs w:val="24"/>
        </w:rPr>
        <w:t>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C23A01" w:rsidRPr="00C23A0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ую </w:t>
      </w:r>
      <w:r w:rsidR="00C23A01" w:rsidRPr="00C23A01">
        <w:rPr>
          <w:rFonts w:ascii="Times New Roman" w:hAnsi="Times New Roman" w:cs="Times New Roman"/>
          <w:sz w:val="24"/>
          <w:szCs w:val="24"/>
        </w:rPr>
        <w:t>врезк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 водопровод диаметром 100 мм</w:t>
      </w:r>
      <w:proofErr w:type="gramStart"/>
      <w:r w:rsidR="00C23A01" w:rsidRPr="00C23A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3A01" w:rsidRPr="00C23A0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23A01" w:rsidRPr="00C23A0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C23A01" w:rsidRPr="00C23A01">
        <w:rPr>
          <w:rFonts w:ascii="Times New Roman" w:hAnsi="Times New Roman" w:cs="Times New Roman"/>
          <w:sz w:val="24"/>
          <w:szCs w:val="24"/>
        </w:rPr>
        <w:t>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C23A01" w:rsidRPr="00C23A01">
        <w:rPr>
          <w:rFonts w:ascii="Times New Roman" w:hAnsi="Times New Roman" w:cs="Times New Roman"/>
          <w:sz w:val="24"/>
          <w:szCs w:val="24"/>
        </w:rPr>
        <w:t>ткачк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воды из колодца (водопроводного, канализационного) для 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рокладк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нового водопровода (без материалов) протяжённостью 10 м, ди</w:t>
      </w:r>
      <w:r>
        <w:rPr>
          <w:rFonts w:ascii="Times New Roman" w:hAnsi="Times New Roman" w:cs="Times New Roman"/>
          <w:sz w:val="24"/>
          <w:szCs w:val="24"/>
        </w:rPr>
        <w:t>аметром 20 мм (врезка на 50 мм);</w:t>
      </w:r>
    </w:p>
    <w:p w:rsidR="00C23A01" w:rsidRPr="00C23A01" w:rsidRDefault="00756E25" w:rsidP="00756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рокладк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нового водопровода (без материалов) протяжённостью 10 м, диа</w:t>
      </w:r>
      <w:r>
        <w:rPr>
          <w:rFonts w:ascii="Times New Roman" w:hAnsi="Times New Roman" w:cs="Times New Roman"/>
          <w:sz w:val="24"/>
          <w:szCs w:val="24"/>
        </w:rPr>
        <w:t>метром 20 мм (врезка на 100 мм);</w:t>
      </w:r>
    </w:p>
    <w:p w:rsidR="00C23A01" w:rsidRPr="00C23A01" w:rsidRDefault="00756E25" w:rsidP="00756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C23A01" w:rsidRPr="00C23A01">
        <w:rPr>
          <w:rFonts w:ascii="Times New Roman" w:hAnsi="Times New Roman" w:cs="Times New Roman"/>
          <w:sz w:val="24"/>
          <w:szCs w:val="24"/>
        </w:rPr>
        <w:t>амен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водопроводного вентиля диаметром от 16 мм до 32 мм в колодце (без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з</w:t>
      </w:r>
      <w:r w:rsidR="00C23A01" w:rsidRPr="00C23A01">
        <w:rPr>
          <w:rFonts w:ascii="Times New Roman" w:hAnsi="Times New Roman" w:cs="Times New Roman"/>
          <w:sz w:val="24"/>
          <w:szCs w:val="24"/>
        </w:rPr>
        <w:t>амен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водопроводного вентиля диаметром от 40 мм до 50 мм в колодце (без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C23A01" w:rsidRPr="00C23A01">
        <w:rPr>
          <w:rFonts w:ascii="Times New Roman" w:hAnsi="Times New Roman" w:cs="Times New Roman"/>
          <w:sz w:val="24"/>
          <w:szCs w:val="24"/>
        </w:rPr>
        <w:t>становк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колодца диаметром 1000 мм (без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C23A01" w:rsidRPr="00C23A01">
        <w:rPr>
          <w:rFonts w:ascii="Times New Roman" w:hAnsi="Times New Roman" w:cs="Times New Roman"/>
          <w:sz w:val="24"/>
          <w:szCs w:val="24"/>
        </w:rPr>
        <w:t>чистк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канализационного колодца (глубина до 3 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C23A01" w:rsidRPr="00C23A01">
        <w:rPr>
          <w:rFonts w:ascii="Times New Roman" w:hAnsi="Times New Roman" w:cs="Times New Roman"/>
          <w:sz w:val="24"/>
          <w:szCs w:val="24"/>
        </w:rPr>
        <w:t>чистк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от осадков и грязи канализационной сети 1 пм диаметром до 250 мм с использованием </w:t>
      </w:r>
      <w:proofErr w:type="spellStart"/>
      <w:r w:rsidR="00C23A01" w:rsidRPr="00C23A01">
        <w:rPr>
          <w:rFonts w:ascii="Times New Roman" w:hAnsi="Times New Roman" w:cs="Times New Roman"/>
          <w:sz w:val="24"/>
          <w:szCs w:val="24"/>
        </w:rPr>
        <w:t>каналопромывочной</w:t>
      </w:r>
      <w:proofErr w:type="spellEnd"/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машины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23A01" w:rsidRPr="00C23A01">
        <w:rPr>
          <w:rFonts w:ascii="Times New Roman" w:hAnsi="Times New Roman" w:cs="Times New Roman"/>
          <w:sz w:val="24"/>
          <w:szCs w:val="24"/>
        </w:rPr>
        <w:t>рокладк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канализационной сети протяжённостью 10 м диаметром 100 мм (без материалов)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A01" w:rsidRPr="00C23A01" w:rsidRDefault="00756E25" w:rsidP="00756E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C23A01" w:rsidRPr="00C23A01">
        <w:rPr>
          <w:rFonts w:ascii="Times New Roman" w:hAnsi="Times New Roman" w:cs="Times New Roman"/>
          <w:sz w:val="24"/>
          <w:szCs w:val="24"/>
        </w:rPr>
        <w:t>резк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 действующий водопровод диаметром от 110 до 200 мм</w:t>
      </w:r>
      <w:proofErr w:type="gramStart"/>
      <w:r w:rsidR="00C23A01" w:rsidRPr="00C23A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3A01" w:rsidRPr="00C23A01" w:rsidRDefault="00756E25" w:rsidP="00756E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C23A01" w:rsidRPr="00C23A01">
        <w:rPr>
          <w:rFonts w:ascii="Times New Roman" w:hAnsi="Times New Roman" w:cs="Times New Roman"/>
          <w:sz w:val="24"/>
          <w:szCs w:val="24"/>
        </w:rPr>
        <w:t>резк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3A01" w:rsidRPr="00C23A01">
        <w:rPr>
          <w:rFonts w:ascii="Times New Roman" w:hAnsi="Times New Roman" w:cs="Times New Roman"/>
          <w:sz w:val="24"/>
          <w:szCs w:val="24"/>
        </w:rPr>
        <w:t xml:space="preserve"> в действующий водопровод диаметром от 200 до 300 мм.</w:t>
      </w:r>
    </w:p>
    <w:p w:rsidR="009631FE" w:rsidRPr="00C23A01" w:rsidRDefault="009631FE" w:rsidP="00756E25">
      <w:pPr>
        <w:tabs>
          <w:tab w:val="left" w:pos="-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4110" w:rsidRDefault="002B411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110" w:rsidRDefault="002B411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BB0" w:rsidRPr="00EE4FCF" w:rsidRDefault="00E91BB0" w:rsidP="00E91B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 xml:space="preserve">С уважением, </w:t>
      </w:r>
    </w:p>
    <w:p w:rsidR="00E91BB0" w:rsidRPr="00EE4FCF" w:rsidRDefault="00E91BB0" w:rsidP="00E91B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FCF">
        <w:rPr>
          <w:rFonts w:ascii="Times New Roman" w:hAnsi="Times New Roman" w:cs="Times New Roman"/>
          <w:sz w:val="24"/>
          <w:szCs w:val="24"/>
        </w:rPr>
        <w:t>директор МКП МГО «Водоканал»</w:t>
      </w:r>
      <w:r w:rsidRPr="00EE4FCF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C47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DD6A7C">
        <w:rPr>
          <w:rFonts w:ascii="Times New Roman" w:hAnsi="Times New Roman" w:cs="Times New Roman"/>
          <w:sz w:val="24"/>
          <w:szCs w:val="24"/>
        </w:rPr>
        <w:t xml:space="preserve">    </w:t>
      </w:r>
      <w:r w:rsidR="00C47220">
        <w:rPr>
          <w:rFonts w:ascii="Times New Roman" w:hAnsi="Times New Roman" w:cs="Times New Roman"/>
          <w:sz w:val="24"/>
          <w:szCs w:val="24"/>
        </w:rPr>
        <w:t xml:space="preserve">   </w:t>
      </w:r>
      <w:r w:rsidRPr="00EE4FCF">
        <w:rPr>
          <w:rFonts w:ascii="Times New Roman" w:hAnsi="Times New Roman" w:cs="Times New Roman"/>
          <w:sz w:val="24"/>
          <w:szCs w:val="24"/>
        </w:rPr>
        <w:t xml:space="preserve">     </w:t>
      </w:r>
      <w:r w:rsidRPr="00EE4FC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C4722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E4FCF">
        <w:rPr>
          <w:rFonts w:ascii="Times New Roman" w:hAnsi="Times New Roman" w:cs="Times New Roman"/>
          <w:sz w:val="24"/>
          <w:szCs w:val="24"/>
        </w:rPr>
        <w:t xml:space="preserve">  </w:t>
      </w:r>
      <w:r w:rsidR="009631FE">
        <w:rPr>
          <w:rFonts w:ascii="Times New Roman" w:hAnsi="Times New Roman" w:cs="Times New Roman"/>
          <w:sz w:val="24"/>
          <w:szCs w:val="24"/>
        </w:rPr>
        <w:t xml:space="preserve">   </w:t>
      </w:r>
      <w:r w:rsidRPr="00EE4FC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D6A7C">
        <w:rPr>
          <w:rFonts w:ascii="Times New Roman" w:hAnsi="Times New Roman" w:cs="Times New Roman"/>
          <w:sz w:val="24"/>
          <w:szCs w:val="24"/>
        </w:rPr>
        <w:t>М.А. Бусель</w:t>
      </w:r>
    </w:p>
    <w:p w:rsidR="00E91BB0" w:rsidRPr="00EE4FCF" w:rsidRDefault="00E91BB0" w:rsidP="00E91BB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47220" w:rsidRDefault="00C4722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220" w:rsidRDefault="00C4722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220" w:rsidRDefault="00C4722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220" w:rsidRDefault="00C4722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220" w:rsidRDefault="00C47220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0D3" w:rsidRDefault="005550D3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93F" w:rsidRDefault="0016393F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93F" w:rsidRDefault="0016393F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EE" w:rsidRDefault="001E16E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EE" w:rsidRDefault="001E16E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EE" w:rsidRDefault="001E16E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EE" w:rsidRDefault="001E16E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1FE" w:rsidRDefault="009631FE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CB" w:rsidRDefault="000D25CB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CB" w:rsidRDefault="000D25CB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B87" w:rsidRDefault="00F34B87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B87" w:rsidRDefault="00F34B87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CB" w:rsidRDefault="000D25CB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AD7" w:rsidRPr="00EE4FCF" w:rsidRDefault="00970AD7" w:rsidP="0097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CF">
        <w:rPr>
          <w:rFonts w:ascii="Times New Roman" w:hAnsi="Times New Roman" w:cs="Times New Roman"/>
          <w:b/>
          <w:sz w:val="24"/>
          <w:szCs w:val="24"/>
        </w:rPr>
        <w:lastRenderedPageBreak/>
        <w:t>Финансово-экономическое обоснование</w:t>
      </w:r>
    </w:p>
    <w:p w:rsidR="00D97DCA" w:rsidRPr="00EE4FCF" w:rsidRDefault="00D97DCA" w:rsidP="00D97DCA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A18EC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народных депутатов Мысковского городского округа от</w:t>
      </w:r>
      <w:r w:rsidR="00CE743B">
        <w:rPr>
          <w:rFonts w:ascii="Times New Roman" w:hAnsi="Times New Roman" w:cs="Times New Roman"/>
          <w:b/>
          <w:sz w:val="24"/>
          <w:szCs w:val="24"/>
        </w:rPr>
        <w:t>23</w:t>
      </w:r>
      <w:r w:rsidRPr="002A18EC">
        <w:rPr>
          <w:rFonts w:ascii="Times New Roman" w:hAnsi="Times New Roman" w:cs="Times New Roman"/>
          <w:b/>
          <w:sz w:val="24"/>
          <w:szCs w:val="24"/>
        </w:rPr>
        <w:t>.</w:t>
      </w:r>
      <w:r w:rsidR="00CE743B">
        <w:rPr>
          <w:rFonts w:ascii="Times New Roman" w:hAnsi="Times New Roman" w:cs="Times New Roman"/>
          <w:b/>
          <w:sz w:val="24"/>
          <w:szCs w:val="24"/>
        </w:rPr>
        <w:t>06</w:t>
      </w:r>
      <w:r w:rsidRPr="002A18EC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21г.</w:t>
      </w:r>
      <w:r w:rsidR="00CE743B">
        <w:rPr>
          <w:rFonts w:ascii="Times New Roman" w:hAnsi="Times New Roman" w:cs="Times New Roman"/>
          <w:b/>
          <w:sz w:val="24"/>
          <w:szCs w:val="24"/>
        </w:rPr>
        <w:t xml:space="preserve"> № 44</w:t>
      </w:r>
      <w:r w:rsidRPr="002A18EC">
        <w:rPr>
          <w:rFonts w:ascii="Times New Roman" w:hAnsi="Times New Roman" w:cs="Times New Roman"/>
          <w:b/>
          <w:sz w:val="24"/>
          <w:szCs w:val="24"/>
        </w:rPr>
        <w:t xml:space="preserve">-н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E4FCF">
        <w:rPr>
          <w:rFonts w:ascii="Times New Roman" w:hAnsi="Times New Roman" w:cs="Times New Roman"/>
          <w:b/>
          <w:sz w:val="24"/>
          <w:szCs w:val="24"/>
        </w:rPr>
        <w:t>Об установлении тарифов на услуги, предоставляемые муниципальным казенным предприятием Мысковского городского округа «Водоканал»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CE74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43B" w:rsidRPr="00CE743B">
        <w:rPr>
          <w:rFonts w:ascii="Times New Roman" w:hAnsi="Times New Roman" w:cs="Times New Roman"/>
          <w:b/>
          <w:sz w:val="24"/>
          <w:szCs w:val="24"/>
        </w:rPr>
        <w:t xml:space="preserve">(в редакции </w:t>
      </w:r>
      <w:r w:rsidR="00D451DF">
        <w:rPr>
          <w:rFonts w:ascii="Times New Roman" w:hAnsi="Times New Roman" w:cs="Times New Roman"/>
          <w:b/>
          <w:sz w:val="24"/>
          <w:szCs w:val="24"/>
        </w:rPr>
        <w:t>р</w:t>
      </w:r>
      <w:r w:rsidR="00CE743B" w:rsidRPr="00CE743B">
        <w:rPr>
          <w:rFonts w:ascii="Times New Roman" w:hAnsi="Times New Roman" w:cs="Times New Roman"/>
          <w:b/>
          <w:sz w:val="24"/>
          <w:szCs w:val="24"/>
        </w:rPr>
        <w:t>ешения от 29.09.2021 № 65-н</w:t>
      </w:r>
      <w:r w:rsidR="009631FE">
        <w:rPr>
          <w:rFonts w:ascii="Times New Roman" w:hAnsi="Times New Roman" w:cs="Times New Roman"/>
          <w:b/>
          <w:sz w:val="24"/>
          <w:szCs w:val="24"/>
        </w:rPr>
        <w:t>, р</w:t>
      </w:r>
      <w:r w:rsidR="009631FE" w:rsidRPr="00432232">
        <w:rPr>
          <w:rFonts w:ascii="Times New Roman" w:hAnsi="Times New Roman" w:cs="Times New Roman"/>
          <w:b/>
          <w:sz w:val="24"/>
          <w:szCs w:val="24"/>
        </w:rPr>
        <w:t>ешения от 20.10.2021 № 76-н</w:t>
      </w:r>
      <w:r w:rsidR="00A34CB8">
        <w:rPr>
          <w:rFonts w:ascii="Times New Roman" w:hAnsi="Times New Roman" w:cs="Times New Roman"/>
          <w:b/>
          <w:sz w:val="24"/>
          <w:szCs w:val="24"/>
        </w:rPr>
        <w:t>, решения от 19.04.2023 № 21-н</w:t>
      </w:r>
      <w:r w:rsidR="00CE743B" w:rsidRPr="00CE743B">
        <w:rPr>
          <w:rFonts w:ascii="Times New Roman" w:hAnsi="Times New Roman" w:cs="Times New Roman"/>
          <w:b/>
          <w:sz w:val="24"/>
          <w:szCs w:val="24"/>
        </w:rPr>
        <w:t>)</w:t>
      </w:r>
    </w:p>
    <w:p w:rsidR="00964213" w:rsidRPr="00EE4FCF" w:rsidRDefault="00964213" w:rsidP="00DA60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Предлагаем Вам на рассмотрение и утверждение тарифы на услуги, оказываемые Муниципальным казенным предприятием Мысковского городского округа «Водоканал» с индексацией на индекс-дефлятор 2023г. - 4,5%: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Услуги на установку прибора учета расхода воды: (без предоставления автотранспорта, с предоставлением автотранспорта, с оказанием услуг по откачке воды автоцистерной),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повторную опломбировку приборов учета у населения,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повторную опломбировку приборов учета у юридических лиц,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присутствие представителя при производстве земляных работ (мастера участка водоснабжения, мастера участка водоснабжения, начальника участка водоснабжения, начальника участка водоотведения),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присутствие представителя при производстве земляных работ с предоставлением автотранспорта (мастера участка водоснабжения, мастера участка водоснабжения, начальника участка водоснабжения, начальника участка водоотведения),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20DF">
        <w:rPr>
          <w:rFonts w:ascii="Times New Roman" w:hAnsi="Times New Roman" w:cs="Times New Roman"/>
          <w:sz w:val="24"/>
          <w:szCs w:val="24"/>
        </w:rPr>
        <w:t>- На изготовление хомутов (диаметром 15 мм., 25 мм., 32 мм., 40 мм., 50 мм. (толщина металла 4 мм.), 50 мм. (толщина металла 5 мм.), 63 мм., 76 мм., 89 мм., 100 мм., 150 мм., 200 мм., 250 мм., 300 мм., 400 мм., 500 мм.),</w:t>
      </w:r>
      <w:proofErr w:type="gramEnd"/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- На очистку водопроводного колодца при врезке в колодец, 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новую врезку в водопровод диаметром 50 мм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>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новую врезку в водопровод диаметром 100 мм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>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врезку в действующий водопровод диаметром от 110 до 200 мм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врезку в действующий водопровод диаметром от 200 до 300 мм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откачку воды из колодца (водопроводного, канализационного) для населения,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прокладку нового водопровода (без материалов) протяжённостью 10 м, диаметром 20 мм (врезка на 50 мм),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прокладку нового водопровода (без материалов) протяжённостью 10 м, диаметром 20 мм (врезка на 100 мм),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замену водопроводного вентиля диаметром от 16 мм до 32 мм в колодце (без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замену водопроводного вентиля диаметром от 40 мм до 50 мм в колодце (без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установку колодца диаметром 1000 мм (без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очистку канализационного колодца (глубина до 3 м),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- На очистку от осадков и грязи канализационной сети 1 пм диаметром до 250 мм с использованием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каналопромывочной</w:t>
      </w:r>
      <w:proofErr w:type="spellEnd"/>
      <w:r w:rsidRPr="00E520DF">
        <w:rPr>
          <w:rFonts w:ascii="Times New Roman" w:hAnsi="Times New Roman" w:cs="Times New Roman"/>
          <w:sz w:val="24"/>
          <w:szCs w:val="24"/>
        </w:rPr>
        <w:t xml:space="preserve"> машины,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На прокладку канализационной сети протяжённостью 10 м диаметром 100 мм (без материалов),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Услуги автотранспорта (ГАЗ 31105).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В связи с необходимостью учета размера понесенных затрат на ремонт большей части транспорта Муниципального казенного предприятия Мысковского городского округа «Водоканал», расчет на услуги автотранспорта произведен следующим образом: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- По статье затрат «Часовая заработная плата водителя автомобиля / спецтехники», расходы заложены согласно штатного расписания, утвержденного 01.02.2024г. № 47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л.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520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 xml:space="preserve"> должности водитель, машинист экскаватора при норме рабочего времени в 2024 г. (при 40-часовой рабочей неделе) - 1979 ч.: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42 391,54 руб. * 12 мес. /1979 ч. = 257,05 руб. (п. 53 ШР от 01.02.2024г. № 47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л.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520DF">
        <w:rPr>
          <w:rFonts w:ascii="Times New Roman" w:hAnsi="Times New Roman" w:cs="Times New Roman"/>
          <w:sz w:val="24"/>
          <w:szCs w:val="24"/>
        </w:rPr>
        <w:t>.);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lastRenderedPageBreak/>
        <w:t xml:space="preserve">42 385,20 руб. * 12 мес. /1979 ч. = 257,01 руб. (п. 54 ШР от 01.02.2024г. № 47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л.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520DF">
        <w:rPr>
          <w:rFonts w:ascii="Times New Roman" w:hAnsi="Times New Roman" w:cs="Times New Roman"/>
          <w:sz w:val="24"/>
          <w:szCs w:val="24"/>
        </w:rPr>
        <w:t>.);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44 504,46 руб. * 12 мес. /1979 ч. = 269,86 руб. (п. 55 ШР от 01.02.2024г. № 47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л.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520DF">
        <w:rPr>
          <w:rFonts w:ascii="Times New Roman" w:hAnsi="Times New Roman" w:cs="Times New Roman"/>
          <w:sz w:val="24"/>
          <w:szCs w:val="24"/>
        </w:rPr>
        <w:t>.);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62 721,95 руб. * 12 мес. /1979 ч. = 380,33 руб. (п. 57 ШР от 01.02.2024г. № 47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л.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520DF">
        <w:rPr>
          <w:rFonts w:ascii="Times New Roman" w:hAnsi="Times New Roman" w:cs="Times New Roman"/>
          <w:sz w:val="24"/>
          <w:szCs w:val="24"/>
        </w:rPr>
        <w:t>.).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По статье затрат «Отчисления с ФОТ», составляют 30,2 % от предшествующего пункта.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По статье затрат «Затраты на ГСМ за 1 час», расходы рассчитываются по формуле: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затраты на горючее на 1 км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ab/>
        <w:t>*</w:t>
      </w:r>
      <w:r w:rsidRPr="00E520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>редняя скорость движения км/час</w:t>
      </w:r>
      <w:r w:rsidRPr="00E520DF">
        <w:rPr>
          <w:rFonts w:ascii="Times New Roman" w:hAnsi="Times New Roman" w:cs="Times New Roman"/>
          <w:sz w:val="24"/>
          <w:szCs w:val="24"/>
        </w:rPr>
        <w:tab/>
        <w:t>+</w:t>
      </w:r>
      <w:r w:rsidRPr="00E520DF">
        <w:rPr>
          <w:rFonts w:ascii="Times New Roman" w:hAnsi="Times New Roman" w:cs="Times New Roman"/>
          <w:sz w:val="24"/>
          <w:szCs w:val="24"/>
        </w:rPr>
        <w:tab/>
        <w:t>на работу оборудования (л/час)</w:t>
      </w:r>
      <w:r w:rsidRPr="00E520DF">
        <w:rPr>
          <w:rFonts w:ascii="Times New Roman" w:hAnsi="Times New Roman" w:cs="Times New Roman"/>
          <w:sz w:val="24"/>
          <w:szCs w:val="24"/>
        </w:rPr>
        <w:tab/>
        <w:t>*</w:t>
      </w:r>
      <w:r w:rsidRPr="00E520DF">
        <w:rPr>
          <w:rFonts w:ascii="Times New Roman" w:hAnsi="Times New Roman" w:cs="Times New Roman"/>
          <w:sz w:val="24"/>
          <w:szCs w:val="24"/>
        </w:rPr>
        <w:tab/>
        <w:t>стоимость 1 литра горючего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Расчет ГСМ (бензин) исходит из норматива потребления единиц техники, согласно распоряжению Министерства Транспорта РФ от 14.05.2014г. № НА-50-р и средней стоимости топлива на декабрь 2023г. проиндексированной на 4,5 %.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По статье «Затраты на ГСМ за 1 час», расходы заложены исходя из фактических годовых затрат на масла и смазочные материалы по каждой единице техники по счету 25.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- По статье затрат «Общехозяйственные расходы», расходы заложены исходя из фактических годовых затрат по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оборотно</w:t>
      </w:r>
      <w:proofErr w:type="spellEnd"/>
      <w:r w:rsidRPr="00E520DF">
        <w:rPr>
          <w:rFonts w:ascii="Times New Roman" w:hAnsi="Times New Roman" w:cs="Times New Roman"/>
          <w:sz w:val="24"/>
          <w:szCs w:val="24"/>
        </w:rPr>
        <w:t>-сальдовой ведомости (счет 26) за 2023 год в размере 11,75% (гараж) от общих затрат по счету 26 в сумме 19 326 208,95 руб.: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2 261 166,45 руб./11 ед. /1979 ч. = 103,87 руб.  /104,31 верно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 xml:space="preserve">- По статье «Производственные расходы», расходы заложены исходя из фактических годовых затрат по </w:t>
      </w:r>
      <w:proofErr w:type="spellStart"/>
      <w:r w:rsidRPr="00E520DF">
        <w:rPr>
          <w:rFonts w:ascii="Times New Roman" w:hAnsi="Times New Roman" w:cs="Times New Roman"/>
          <w:sz w:val="24"/>
          <w:szCs w:val="24"/>
        </w:rPr>
        <w:t>оборотно</w:t>
      </w:r>
      <w:proofErr w:type="spellEnd"/>
      <w:r w:rsidRPr="00E520DF">
        <w:rPr>
          <w:rFonts w:ascii="Times New Roman" w:hAnsi="Times New Roman" w:cs="Times New Roman"/>
          <w:sz w:val="24"/>
          <w:szCs w:val="24"/>
        </w:rPr>
        <w:t>-сальдовой ведомости (счет 25) за 2023 год, а именно: затраты на амортизацию, спецодежду, средства защиты, медицинский осмотр, транспортный налог: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2 131 402,05 руб./ 11 ед. /1979 ч. = 97,91 руб.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По статье «Запасные части», расчет запасных частей произведен исходя из фактических годовых затрат на запасные части за 2023 год по каждой единице техники.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- Статья «Накладные расходы» включают в себя: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а) расходы на оплату механика гаража: 58 673,62 руб. *12 мес./11 ед./1979 ч. = 32,34 руб.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б) расходы на оплату рабочих по ремонту: 31 372,93 руб. *12 мес./11 ед./1979 ч. = 17,29 руб.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в) расходы на оплату мед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0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0DF">
        <w:rPr>
          <w:rFonts w:ascii="Times New Roman" w:hAnsi="Times New Roman" w:cs="Times New Roman"/>
          <w:sz w:val="24"/>
          <w:szCs w:val="24"/>
        </w:rPr>
        <w:t>аботника: 15 962,38 руб. *12 мес./ 989,5 ч. /11 ед. = 17,60 руб.</w:t>
      </w:r>
    </w:p>
    <w:p w:rsidR="00E520DF" w:rsidRPr="00E520DF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г) аренда автомобиля: 200 000,00 руб.*12 мес. /1979 ч. = 1 212,73 руб.</w:t>
      </w:r>
    </w:p>
    <w:p w:rsidR="002E78D0" w:rsidRDefault="00E520DF" w:rsidP="00E52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F">
        <w:rPr>
          <w:rFonts w:ascii="Times New Roman" w:hAnsi="Times New Roman" w:cs="Times New Roman"/>
          <w:sz w:val="24"/>
          <w:szCs w:val="24"/>
        </w:rPr>
        <w:t>В расчет заложена рентабельность в размере 5%.</w:t>
      </w:r>
    </w:p>
    <w:p w:rsidR="002E78D0" w:rsidRDefault="002E78D0" w:rsidP="00C47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220" w:rsidRDefault="00C47220" w:rsidP="00C47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220" w:rsidRDefault="00C47220" w:rsidP="002E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3F0">
        <w:rPr>
          <w:rFonts w:ascii="Times New Roman" w:hAnsi="Times New Roman" w:cs="Times New Roman"/>
          <w:sz w:val="24"/>
          <w:szCs w:val="24"/>
        </w:rPr>
        <w:t xml:space="preserve">С уважением, </w:t>
      </w:r>
    </w:p>
    <w:p w:rsidR="00C47220" w:rsidRDefault="00C47220" w:rsidP="002E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633F0">
        <w:rPr>
          <w:rFonts w:ascii="Times New Roman" w:hAnsi="Times New Roman" w:cs="Times New Roman"/>
          <w:sz w:val="24"/>
          <w:szCs w:val="24"/>
        </w:rPr>
        <w:t>иректор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633F0">
        <w:rPr>
          <w:rFonts w:ascii="Times New Roman" w:hAnsi="Times New Roman" w:cs="Times New Roman"/>
          <w:sz w:val="24"/>
          <w:szCs w:val="24"/>
        </w:rPr>
        <w:t>П МГО «</w:t>
      </w:r>
      <w:r>
        <w:rPr>
          <w:rFonts w:ascii="Times New Roman" w:hAnsi="Times New Roman" w:cs="Times New Roman"/>
          <w:sz w:val="24"/>
          <w:szCs w:val="24"/>
        </w:rPr>
        <w:t>Водоканал</w:t>
      </w:r>
      <w:r w:rsidRPr="003633F0">
        <w:rPr>
          <w:rFonts w:ascii="Times New Roman" w:hAnsi="Times New Roman" w:cs="Times New Roman"/>
          <w:sz w:val="24"/>
          <w:szCs w:val="24"/>
        </w:rPr>
        <w:t>»</w:t>
      </w:r>
      <w:r w:rsidRPr="003633F0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631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D6A7C">
        <w:rPr>
          <w:rFonts w:ascii="Times New Roman" w:hAnsi="Times New Roman" w:cs="Times New Roman"/>
          <w:sz w:val="24"/>
          <w:szCs w:val="24"/>
        </w:rPr>
        <w:t xml:space="preserve">   </w:t>
      </w:r>
      <w:r w:rsidR="009631FE">
        <w:rPr>
          <w:rFonts w:ascii="Times New Roman" w:hAnsi="Times New Roman" w:cs="Times New Roman"/>
          <w:sz w:val="24"/>
          <w:szCs w:val="24"/>
        </w:rPr>
        <w:t xml:space="preserve">     </w:t>
      </w:r>
      <w:r w:rsidR="00DD6A7C">
        <w:rPr>
          <w:rFonts w:ascii="Times New Roman" w:hAnsi="Times New Roman" w:cs="Times New Roman"/>
          <w:sz w:val="24"/>
          <w:szCs w:val="24"/>
        </w:rPr>
        <w:t>М.А. Бусель</w:t>
      </w:r>
    </w:p>
    <w:p w:rsidR="00463795" w:rsidRDefault="00463795" w:rsidP="002E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795" w:rsidRDefault="00463795" w:rsidP="002E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795" w:rsidRDefault="00463795" w:rsidP="002E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3795" w:rsidSect="00BD5074">
      <w:type w:val="continuous"/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13AB3"/>
    <w:multiLevelType w:val="hybridMultilevel"/>
    <w:tmpl w:val="A7388D6C"/>
    <w:lvl w:ilvl="0" w:tplc="4C76E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373"/>
    <w:rsid w:val="000070C2"/>
    <w:rsid w:val="00011F99"/>
    <w:rsid w:val="00021657"/>
    <w:rsid w:val="00023835"/>
    <w:rsid w:val="000272DB"/>
    <w:rsid w:val="000313C0"/>
    <w:rsid w:val="00033634"/>
    <w:rsid w:val="000337D8"/>
    <w:rsid w:val="00043A1A"/>
    <w:rsid w:val="0004403C"/>
    <w:rsid w:val="0004515E"/>
    <w:rsid w:val="000453AE"/>
    <w:rsid w:val="0004581A"/>
    <w:rsid w:val="000460BA"/>
    <w:rsid w:val="00051D48"/>
    <w:rsid w:val="00052D10"/>
    <w:rsid w:val="00053743"/>
    <w:rsid w:val="0005519A"/>
    <w:rsid w:val="00064B5A"/>
    <w:rsid w:val="0007081C"/>
    <w:rsid w:val="0007191B"/>
    <w:rsid w:val="000929B7"/>
    <w:rsid w:val="00093215"/>
    <w:rsid w:val="0009728C"/>
    <w:rsid w:val="000A4F17"/>
    <w:rsid w:val="000C0807"/>
    <w:rsid w:val="000C79C2"/>
    <w:rsid w:val="000D25CB"/>
    <w:rsid w:val="000D7754"/>
    <w:rsid w:val="000E4DDD"/>
    <w:rsid w:val="00113CC6"/>
    <w:rsid w:val="00116338"/>
    <w:rsid w:val="0011736A"/>
    <w:rsid w:val="00117EA0"/>
    <w:rsid w:val="00131361"/>
    <w:rsid w:val="001320E7"/>
    <w:rsid w:val="001341CB"/>
    <w:rsid w:val="00162409"/>
    <w:rsid w:val="0016393F"/>
    <w:rsid w:val="00164925"/>
    <w:rsid w:val="00166621"/>
    <w:rsid w:val="00185262"/>
    <w:rsid w:val="00190AA3"/>
    <w:rsid w:val="00197977"/>
    <w:rsid w:val="001B493E"/>
    <w:rsid w:val="001B5011"/>
    <w:rsid w:val="001C7580"/>
    <w:rsid w:val="001D3879"/>
    <w:rsid w:val="001D7407"/>
    <w:rsid w:val="001E16EE"/>
    <w:rsid w:val="001E1FF3"/>
    <w:rsid w:val="001F3BF6"/>
    <w:rsid w:val="00203037"/>
    <w:rsid w:val="00211C03"/>
    <w:rsid w:val="002204BE"/>
    <w:rsid w:val="002216B4"/>
    <w:rsid w:val="0022792C"/>
    <w:rsid w:val="0024345D"/>
    <w:rsid w:val="00270C46"/>
    <w:rsid w:val="00284A66"/>
    <w:rsid w:val="00293DEA"/>
    <w:rsid w:val="00293F98"/>
    <w:rsid w:val="002976D5"/>
    <w:rsid w:val="002A18EC"/>
    <w:rsid w:val="002A3E0F"/>
    <w:rsid w:val="002B4110"/>
    <w:rsid w:val="002B452F"/>
    <w:rsid w:val="002C3F6B"/>
    <w:rsid w:val="002D3168"/>
    <w:rsid w:val="002D7449"/>
    <w:rsid w:val="002E0133"/>
    <w:rsid w:val="002E6893"/>
    <w:rsid w:val="002E6AFA"/>
    <w:rsid w:val="002E731F"/>
    <w:rsid w:val="002E7360"/>
    <w:rsid w:val="002E78D0"/>
    <w:rsid w:val="002F1D0D"/>
    <w:rsid w:val="002F2CBD"/>
    <w:rsid w:val="002F5CD3"/>
    <w:rsid w:val="003116B9"/>
    <w:rsid w:val="00321107"/>
    <w:rsid w:val="00321D14"/>
    <w:rsid w:val="003235D1"/>
    <w:rsid w:val="00324A8A"/>
    <w:rsid w:val="00325949"/>
    <w:rsid w:val="00326C6E"/>
    <w:rsid w:val="00332B85"/>
    <w:rsid w:val="00344A58"/>
    <w:rsid w:val="00351E83"/>
    <w:rsid w:val="003523C7"/>
    <w:rsid w:val="003634DB"/>
    <w:rsid w:val="0037035C"/>
    <w:rsid w:val="00380C8B"/>
    <w:rsid w:val="003917CE"/>
    <w:rsid w:val="00396DEA"/>
    <w:rsid w:val="003A3C57"/>
    <w:rsid w:val="003B4585"/>
    <w:rsid w:val="003D1E30"/>
    <w:rsid w:val="003E10D4"/>
    <w:rsid w:val="003F11A2"/>
    <w:rsid w:val="003F4072"/>
    <w:rsid w:val="003F4F36"/>
    <w:rsid w:val="00401749"/>
    <w:rsid w:val="00401ADA"/>
    <w:rsid w:val="004167CC"/>
    <w:rsid w:val="00423F95"/>
    <w:rsid w:val="00432232"/>
    <w:rsid w:val="004376C1"/>
    <w:rsid w:val="00437967"/>
    <w:rsid w:val="00443642"/>
    <w:rsid w:val="00446E3B"/>
    <w:rsid w:val="00463795"/>
    <w:rsid w:val="00464275"/>
    <w:rsid w:val="0047542E"/>
    <w:rsid w:val="00476961"/>
    <w:rsid w:val="0048035A"/>
    <w:rsid w:val="0048509F"/>
    <w:rsid w:val="004A3915"/>
    <w:rsid w:val="004B07FE"/>
    <w:rsid w:val="004C0116"/>
    <w:rsid w:val="004C1E27"/>
    <w:rsid w:val="004C4558"/>
    <w:rsid w:val="004C6007"/>
    <w:rsid w:val="004E0DF0"/>
    <w:rsid w:val="00513E90"/>
    <w:rsid w:val="005162EF"/>
    <w:rsid w:val="005207E6"/>
    <w:rsid w:val="00530365"/>
    <w:rsid w:val="00533558"/>
    <w:rsid w:val="00535EBD"/>
    <w:rsid w:val="005440AF"/>
    <w:rsid w:val="005550D3"/>
    <w:rsid w:val="00556B90"/>
    <w:rsid w:val="00570345"/>
    <w:rsid w:val="00574DE8"/>
    <w:rsid w:val="00575753"/>
    <w:rsid w:val="00585BFA"/>
    <w:rsid w:val="00586F17"/>
    <w:rsid w:val="005B0B2A"/>
    <w:rsid w:val="005B27F1"/>
    <w:rsid w:val="005D32A8"/>
    <w:rsid w:val="005E42EC"/>
    <w:rsid w:val="005E4378"/>
    <w:rsid w:val="005F1BF0"/>
    <w:rsid w:val="005F4393"/>
    <w:rsid w:val="00611C79"/>
    <w:rsid w:val="00627BDC"/>
    <w:rsid w:val="00634DE3"/>
    <w:rsid w:val="006368CB"/>
    <w:rsid w:val="00642686"/>
    <w:rsid w:val="00643ECB"/>
    <w:rsid w:val="006460DD"/>
    <w:rsid w:val="006470C3"/>
    <w:rsid w:val="006638A4"/>
    <w:rsid w:val="006667A3"/>
    <w:rsid w:val="006667F2"/>
    <w:rsid w:val="00674218"/>
    <w:rsid w:val="006A0D30"/>
    <w:rsid w:val="006A450B"/>
    <w:rsid w:val="006C6764"/>
    <w:rsid w:val="006D28CE"/>
    <w:rsid w:val="006E78A1"/>
    <w:rsid w:val="006F1E24"/>
    <w:rsid w:val="006F35D4"/>
    <w:rsid w:val="00701643"/>
    <w:rsid w:val="00701823"/>
    <w:rsid w:val="0072200A"/>
    <w:rsid w:val="007420D3"/>
    <w:rsid w:val="007420D4"/>
    <w:rsid w:val="0075113B"/>
    <w:rsid w:val="007556D5"/>
    <w:rsid w:val="00756E25"/>
    <w:rsid w:val="0076160A"/>
    <w:rsid w:val="00783142"/>
    <w:rsid w:val="00787AB2"/>
    <w:rsid w:val="00796FBA"/>
    <w:rsid w:val="007A23CF"/>
    <w:rsid w:val="007B08F2"/>
    <w:rsid w:val="007B12B7"/>
    <w:rsid w:val="007B7E3F"/>
    <w:rsid w:val="007C4301"/>
    <w:rsid w:val="007D4018"/>
    <w:rsid w:val="007D41EA"/>
    <w:rsid w:val="007D4C35"/>
    <w:rsid w:val="007E4381"/>
    <w:rsid w:val="00812C68"/>
    <w:rsid w:val="00813B62"/>
    <w:rsid w:val="00815BE1"/>
    <w:rsid w:val="00820EA9"/>
    <w:rsid w:val="0082573A"/>
    <w:rsid w:val="008278C6"/>
    <w:rsid w:val="00836CE4"/>
    <w:rsid w:val="00836E17"/>
    <w:rsid w:val="00857B6D"/>
    <w:rsid w:val="008813E3"/>
    <w:rsid w:val="00882210"/>
    <w:rsid w:val="00885CD4"/>
    <w:rsid w:val="00894D4B"/>
    <w:rsid w:val="008A35EF"/>
    <w:rsid w:val="008B0A8B"/>
    <w:rsid w:val="008B5086"/>
    <w:rsid w:val="008B71B9"/>
    <w:rsid w:val="008C0824"/>
    <w:rsid w:val="008C473D"/>
    <w:rsid w:val="008C75CD"/>
    <w:rsid w:val="008D14D8"/>
    <w:rsid w:val="008D31D8"/>
    <w:rsid w:val="008D45C4"/>
    <w:rsid w:val="008E0C75"/>
    <w:rsid w:val="008F20AB"/>
    <w:rsid w:val="008F29CA"/>
    <w:rsid w:val="008F627B"/>
    <w:rsid w:val="00913E20"/>
    <w:rsid w:val="00913EC5"/>
    <w:rsid w:val="00932415"/>
    <w:rsid w:val="0093296F"/>
    <w:rsid w:val="009344CC"/>
    <w:rsid w:val="0093465E"/>
    <w:rsid w:val="00936C56"/>
    <w:rsid w:val="009572E6"/>
    <w:rsid w:val="00957E8D"/>
    <w:rsid w:val="009631FE"/>
    <w:rsid w:val="00964213"/>
    <w:rsid w:val="00970AD7"/>
    <w:rsid w:val="009721B2"/>
    <w:rsid w:val="00972929"/>
    <w:rsid w:val="00977AEE"/>
    <w:rsid w:val="00987605"/>
    <w:rsid w:val="009901D5"/>
    <w:rsid w:val="009928EA"/>
    <w:rsid w:val="009930CF"/>
    <w:rsid w:val="009A3CE7"/>
    <w:rsid w:val="009A5ED3"/>
    <w:rsid w:val="009B2620"/>
    <w:rsid w:val="009B3ACA"/>
    <w:rsid w:val="009B4802"/>
    <w:rsid w:val="009B4970"/>
    <w:rsid w:val="009C30CD"/>
    <w:rsid w:val="009C58F9"/>
    <w:rsid w:val="009C6DD6"/>
    <w:rsid w:val="009D2EAC"/>
    <w:rsid w:val="009D7DD3"/>
    <w:rsid w:val="009E4CF9"/>
    <w:rsid w:val="009F30AF"/>
    <w:rsid w:val="009F311D"/>
    <w:rsid w:val="009F32CF"/>
    <w:rsid w:val="009F3352"/>
    <w:rsid w:val="00A1263E"/>
    <w:rsid w:val="00A148A2"/>
    <w:rsid w:val="00A17731"/>
    <w:rsid w:val="00A33CBE"/>
    <w:rsid w:val="00A34CB8"/>
    <w:rsid w:val="00A70FB9"/>
    <w:rsid w:val="00A872F1"/>
    <w:rsid w:val="00A9080F"/>
    <w:rsid w:val="00A93337"/>
    <w:rsid w:val="00AA0E7E"/>
    <w:rsid w:val="00AA3605"/>
    <w:rsid w:val="00AA714D"/>
    <w:rsid w:val="00AC1F22"/>
    <w:rsid w:val="00AC4B11"/>
    <w:rsid w:val="00AE3272"/>
    <w:rsid w:val="00AF2B68"/>
    <w:rsid w:val="00AF2BB2"/>
    <w:rsid w:val="00B00709"/>
    <w:rsid w:val="00B05547"/>
    <w:rsid w:val="00B1689B"/>
    <w:rsid w:val="00B170D9"/>
    <w:rsid w:val="00B22FBD"/>
    <w:rsid w:val="00B24C76"/>
    <w:rsid w:val="00B37E03"/>
    <w:rsid w:val="00B4672D"/>
    <w:rsid w:val="00B52450"/>
    <w:rsid w:val="00B64270"/>
    <w:rsid w:val="00B645AB"/>
    <w:rsid w:val="00B66C4D"/>
    <w:rsid w:val="00B72EC4"/>
    <w:rsid w:val="00B74232"/>
    <w:rsid w:val="00B85424"/>
    <w:rsid w:val="00B939F8"/>
    <w:rsid w:val="00B93DB7"/>
    <w:rsid w:val="00BA2DE8"/>
    <w:rsid w:val="00BA5253"/>
    <w:rsid w:val="00BA65C9"/>
    <w:rsid w:val="00BA7FA8"/>
    <w:rsid w:val="00BB53FB"/>
    <w:rsid w:val="00BB6700"/>
    <w:rsid w:val="00BD3373"/>
    <w:rsid w:val="00BD5074"/>
    <w:rsid w:val="00BE3037"/>
    <w:rsid w:val="00BF0B50"/>
    <w:rsid w:val="00BF10BE"/>
    <w:rsid w:val="00BF1B68"/>
    <w:rsid w:val="00BF2CB3"/>
    <w:rsid w:val="00C026E1"/>
    <w:rsid w:val="00C02EED"/>
    <w:rsid w:val="00C03B96"/>
    <w:rsid w:val="00C073B6"/>
    <w:rsid w:val="00C2066E"/>
    <w:rsid w:val="00C239E2"/>
    <w:rsid w:val="00C23A01"/>
    <w:rsid w:val="00C34E0E"/>
    <w:rsid w:val="00C35539"/>
    <w:rsid w:val="00C41155"/>
    <w:rsid w:val="00C46978"/>
    <w:rsid w:val="00C47220"/>
    <w:rsid w:val="00C47D8F"/>
    <w:rsid w:val="00C5093F"/>
    <w:rsid w:val="00C53519"/>
    <w:rsid w:val="00C616EC"/>
    <w:rsid w:val="00C616F7"/>
    <w:rsid w:val="00C624A0"/>
    <w:rsid w:val="00C804F4"/>
    <w:rsid w:val="00C8292A"/>
    <w:rsid w:val="00C85C96"/>
    <w:rsid w:val="00C91A37"/>
    <w:rsid w:val="00C9301F"/>
    <w:rsid w:val="00CB46B4"/>
    <w:rsid w:val="00CB6E28"/>
    <w:rsid w:val="00CB7F36"/>
    <w:rsid w:val="00CB7FB2"/>
    <w:rsid w:val="00CC6194"/>
    <w:rsid w:val="00CE31B0"/>
    <w:rsid w:val="00CE4103"/>
    <w:rsid w:val="00CE429D"/>
    <w:rsid w:val="00CE4DE2"/>
    <w:rsid w:val="00CE743B"/>
    <w:rsid w:val="00D2318B"/>
    <w:rsid w:val="00D31B14"/>
    <w:rsid w:val="00D4008B"/>
    <w:rsid w:val="00D40961"/>
    <w:rsid w:val="00D42C54"/>
    <w:rsid w:val="00D451DF"/>
    <w:rsid w:val="00D5282B"/>
    <w:rsid w:val="00D619CA"/>
    <w:rsid w:val="00D675EC"/>
    <w:rsid w:val="00D82B8D"/>
    <w:rsid w:val="00D90E95"/>
    <w:rsid w:val="00D91534"/>
    <w:rsid w:val="00D97DCA"/>
    <w:rsid w:val="00DA6049"/>
    <w:rsid w:val="00DA7B18"/>
    <w:rsid w:val="00DB1A40"/>
    <w:rsid w:val="00DC25F4"/>
    <w:rsid w:val="00DD3C55"/>
    <w:rsid w:val="00DD6A7C"/>
    <w:rsid w:val="00DE17FE"/>
    <w:rsid w:val="00DF1BC7"/>
    <w:rsid w:val="00DF6520"/>
    <w:rsid w:val="00E13805"/>
    <w:rsid w:val="00E17812"/>
    <w:rsid w:val="00E240CD"/>
    <w:rsid w:val="00E27F82"/>
    <w:rsid w:val="00E40A64"/>
    <w:rsid w:val="00E45B8D"/>
    <w:rsid w:val="00E51ECF"/>
    <w:rsid w:val="00E520DF"/>
    <w:rsid w:val="00E53B60"/>
    <w:rsid w:val="00E6228E"/>
    <w:rsid w:val="00E72E65"/>
    <w:rsid w:val="00E73DE1"/>
    <w:rsid w:val="00E744B8"/>
    <w:rsid w:val="00E83F7B"/>
    <w:rsid w:val="00E91138"/>
    <w:rsid w:val="00E91BB0"/>
    <w:rsid w:val="00E975B6"/>
    <w:rsid w:val="00EA1FEA"/>
    <w:rsid w:val="00EA3BD0"/>
    <w:rsid w:val="00EA61FD"/>
    <w:rsid w:val="00EB0A85"/>
    <w:rsid w:val="00EB22BB"/>
    <w:rsid w:val="00EC4281"/>
    <w:rsid w:val="00ED39CD"/>
    <w:rsid w:val="00EE4FCF"/>
    <w:rsid w:val="00F2343F"/>
    <w:rsid w:val="00F23ACC"/>
    <w:rsid w:val="00F2713B"/>
    <w:rsid w:val="00F27C05"/>
    <w:rsid w:val="00F329E6"/>
    <w:rsid w:val="00F34B87"/>
    <w:rsid w:val="00F3568C"/>
    <w:rsid w:val="00F37BB4"/>
    <w:rsid w:val="00F502EF"/>
    <w:rsid w:val="00F545BF"/>
    <w:rsid w:val="00F6450F"/>
    <w:rsid w:val="00F74E7E"/>
    <w:rsid w:val="00F91A89"/>
    <w:rsid w:val="00FA4E70"/>
    <w:rsid w:val="00FA5226"/>
    <w:rsid w:val="00FB5222"/>
    <w:rsid w:val="00FB52A6"/>
    <w:rsid w:val="00FB6B4A"/>
    <w:rsid w:val="00FC40F7"/>
    <w:rsid w:val="00FD2B99"/>
    <w:rsid w:val="00FD31A9"/>
    <w:rsid w:val="00FD31C5"/>
    <w:rsid w:val="00FD492C"/>
    <w:rsid w:val="00FF2DB1"/>
    <w:rsid w:val="00FF3FDB"/>
    <w:rsid w:val="00FF56AE"/>
    <w:rsid w:val="00FF5E87"/>
    <w:rsid w:val="00FF639A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BE"/>
  </w:style>
  <w:style w:type="paragraph" w:styleId="2">
    <w:name w:val="heading 2"/>
    <w:basedOn w:val="a"/>
    <w:next w:val="a"/>
    <w:link w:val="20"/>
    <w:qFormat/>
    <w:rsid w:val="004642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1FE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42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E4DE2"/>
    <w:rPr>
      <w:color w:val="0000FF" w:themeColor="hyperlink"/>
      <w:u w:val="single"/>
    </w:rPr>
  </w:style>
  <w:style w:type="paragraph" w:styleId="a8">
    <w:name w:val="No Spacing"/>
    <w:uiPriority w:val="1"/>
    <w:qFormat/>
    <w:rsid w:val="00EE4F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BE"/>
  </w:style>
  <w:style w:type="paragraph" w:styleId="2">
    <w:name w:val="heading 2"/>
    <w:basedOn w:val="a"/>
    <w:next w:val="a"/>
    <w:link w:val="20"/>
    <w:qFormat/>
    <w:rsid w:val="004642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1FE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42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E4DE2"/>
    <w:rPr>
      <w:color w:val="0000FF" w:themeColor="hyperlink"/>
      <w:u w:val="single"/>
    </w:rPr>
  </w:style>
  <w:style w:type="paragraph" w:styleId="a8">
    <w:name w:val="No Spacing"/>
    <w:uiPriority w:val="1"/>
    <w:qFormat/>
    <w:rsid w:val="00EE4F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ED9ACAB9C39EF4EB29497FDF9285E9004CF5FA21B0F728A960B960920B149D28FEB2B428229AFF7111C65DE96A666D4EFB79F95E01B417V9U8H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A8A2E-3D34-499A-A4C0-408BC118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8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118</cp:revision>
  <cp:lastPrinted>2023-04-14T01:39:00Z</cp:lastPrinted>
  <dcterms:created xsi:type="dcterms:W3CDTF">2021-09-09T07:29:00Z</dcterms:created>
  <dcterms:modified xsi:type="dcterms:W3CDTF">2024-04-19T05:41:00Z</dcterms:modified>
</cp:coreProperties>
</file>